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D4" w:rsidRPr="00C53ED7" w:rsidRDefault="00C53ED7" w:rsidP="00941C8C">
      <w:pPr>
        <w:jc w:val="center"/>
        <w:rPr>
          <w:rFonts w:asciiTheme="minorEastAsia" w:hAnsiTheme="minorEastAsia" w:hint="eastAsia"/>
          <w:szCs w:val="20"/>
        </w:rPr>
      </w:pPr>
      <w:r w:rsidRPr="00C53ED7">
        <w:rPr>
          <w:rFonts w:asciiTheme="minorEastAsia" w:hAnsiTheme="minorEastAsia"/>
          <w:noProof/>
          <w:szCs w:val="20"/>
        </w:rPr>
        <w:drawing>
          <wp:inline distT="0" distB="0" distL="0" distR="0">
            <wp:extent cx="5695731" cy="5475767"/>
            <wp:effectExtent l="19050" t="0" r="219" b="0"/>
            <wp:docPr id="1" name="그림 1" descr="http://kor.midasuser.com/mail_2017/0903_recruit/recrui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r.midasuser.com/mail_2017/0903_recruit/recruit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54" cy="548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8C" w:rsidRDefault="00941C8C">
      <w:pPr>
        <w:rPr>
          <w:rFonts w:asciiTheme="minorEastAsia" w:hAnsiTheme="minorEastAsia" w:hint="eastAsia"/>
          <w:b/>
          <w:sz w:val="18"/>
          <w:szCs w:val="20"/>
        </w:rPr>
      </w:pPr>
    </w:p>
    <w:p w:rsidR="00941C8C" w:rsidRDefault="00941C8C">
      <w:pPr>
        <w:rPr>
          <w:rFonts w:asciiTheme="minorEastAsia" w:hAnsiTheme="minorEastAsia" w:hint="eastAsia"/>
          <w:b/>
          <w:sz w:val="18"/>
          <w:szCs w:val="20"/>
        </w:rPr>
      </w:pPr>
    </w:p>
    <w:p w:rsidR="00C53ED7" w:rsidRPr="00941C8C" w:rsidRDefault="00CE2B50">
      <w:pPr>
        <w:rPr>
          <w:rFonts w:asciiTheme="minorEastAsia" w:hAnsiTheme="minorEastAsia" w:hint="eastAsia"/>
          <w:b/>
          <w:sz w:val="18"/>
          <w:szCs w:val="20"/>
        </w:rPr>
      </w:pPr>
      <w:r w:rsidRPr="00941C8C">
        <w:rPr>
          <w:rFonts w:asciiTheme="minorEastAsia" w:hAnsiTheme="minorEastAsia" w:hint="eastAsia"/>
          <w:b/>
          <w:sz w:val="18"/>
          <w:szCs w:val="20"/>
        </w:rPr>
        <w:t>▶</w:t>
      </w:r>
      <w:proofErr w:type="spellStart"/>
      <w:r w:rsidR="00C53ED7" w:rsidRPr="00941C8C">
        <w:rPr>
          <w:rFonts w:asciiTheme="minorEastAsia" w:hAnsiTheme="minorEastAsia" w:hint="eastAsia"/>
          <w:b/>
          <w:sz w:val="18"/>
          <w:szCs w:val="20"/>
        </w:rPr>
        <w:t>마이다스아이티</w:t>
      </w:r>
      <w:proofErr w:type="spellEnd"/>
      <w:r w:rsidR="00C53ED7" w:rsidRPr="00941C8C">
        <w:rPr>
          <w:rFonts w:asciiTheme="minorEastAsia" w:hAnsiTheme="minorEastAsia" w:hint="eastAsia"/>
          <w:b/>
          <w:sz w:val="18"/>
          <w:szCs w:val="20"/>
        </w:rPr>
        <w:t xml:space="preserve"> </w:t>
      </w:r>
      <w:proofErr w:type="spellStart"/>
      <w:proofErr w:type="gramStart"/>
      <w:r w:rsidR="00C53ED7" w:rsidRPr="00941C8C">
        <w:rPr>
          <w:rFonts w:asciiTheme="minorEastAsia" w:hAnsiTheme="minorEastAsia" w:hint="eastAsia"/>
          <w:b/>
          <w:sz w:val="18"/>
          <w:szCs w:val="20"/>
        </w:rPr>
        <w:t>블로그</w:t>
      </w:r>
      <w:proofErr w:type="spellEnd"/>
      <w:r w:rsidR="00C53ED7" w:rsidRPr="00941C8C">
        <w:rPr>
          <w:rFonts w:asciiTheme="minorEastAsia" w:hAnsiTheme="minorEastAsia" w:hint="eastAsia"/>
          <w:b/>
          <w:sz w:val="18"/>
          <w:szCs w:val="20"/>
        </w:rPr>
        <w:t xml:space="preserve"> :</w:t>
      </w:r>
      <w:proofErr w:type="gramEnd"/>
      <w:r w:rsidR="00C53ED7" w:rsidRPr="00941C8C">
        <w:rPr>
          <w:rFonts w:asciiTheme="minorEastAsia" w:hAnsiTheme="minorEastAsia" w:hint="eastAsia"/>
          <w:b/>
          <w:sz w:val="18"/>
          <w:szCs w:val="20"/>
        </w:rPr>
        <w:t xml:space="preserve"> </w:t>
      </w:r>
      <w:hyperlink r:id="rId6" w:history="1">
        <w:r w:rsidRPr="00941C8C">
          <w:rPr>
            <w:rStyle w:val="a4"/>
            <w:rFonts w:asciiTheme="minorEastAsia" w:hAnsiTheme="minorEastAsia"/>
            <w:b/>
            <w:sz w:val="18"/>
            <w:szCs w:val="20"/>
          </w:rPr>
          <w:t>http://blog.naver.com/midas_light</w:t>
        </w:r>
      </w:hyperlink>
    </w:p>
    <w:p w:rsidR="00C53ED7" w:rsidRPr="00941C8C" w:rsidRDefault="00CE2B50">
      <w:pPr>
        <w:rPr>
          <w:rFonts w:asciiTheme="minorEastAsia" w:hAnsiTheme="minorEastAsia" w:hint="eastAsia"/>
          <w:b/>
          <w:sz w:val="18"/>
          <w:szCs w:val="20"/>
        </w:rPr>
      </w:pPr>
      <w:r w:rsidRPr="00941C8C">
        <w:rPr>
          <w:rFonts w:asciiTheme="minorEastAsia" w:hAnsiTheme="minorEastAsia" w:hint="eastAsia"/>
          <w:b/>
          <w:sz w:val="18"/>
          <w:szCs w:val="20"/>
        </w:rPr>
        <w:t>▶</w:t>
      </w:r>
      <w:proofErr w:type="spellStart"/>
      <w:r w:rsidR="00C53ED7" w:rsidRPr="00941C8C">
        <w:rPr>
          <w:rFonts w:asciiTheme="minorEastAsia" w:hAnsiTheme="minorEastAsia" w:hint="eastAsia"/>
          <w:b/>
          <w:sz w:val="18"/>
          <w:szCs w:val="20"/>
        </w:rPr>
        <w:t>마이다스아이티</w:t>
      </w:r>
      <w:proofErr w:type="spellEnd"/>
      <w:r w:rsidR="00C53ED7" w:rsidRPr="00941C8C">
        <w:rPr>
          <w:rFonts w:asciiTheme="minorEastAsia" w:hAnsiTheme="minorEastAsia" w:hint="eastAsia"/>
          <w:b/>
          <w:sz w:val="18"/>
          <w:szCs w:val="20"/>
        </w:rPr>
        <w:t xml:space="preserve"> 채용 </w:t>
      </w:r>
      <w:proofErr w:type="spellStart"/>
      <w:proofErr w:type="gramStart"/>
      <w:r w:rsidR="00C53ED7" w:rsidRPr="00941C8C">
        <w:rPr>
          <w:rFonts w:asciiTheme="minorEastAsia" w:hAnsiTheme="minorEastAsia" w:hint="eastAsia"/>
          <w:b/>
          <w:sz w:val="18"/>
          <w:szCs w:val="20"/>
        </w:rPr>
        <w:t>페이스북</w:t>
      </w:r>
      <w:proofErr w:type="spellEnd"/>
      <w:r w:rsidR="00C53ED7" w:rsidRPr="00941C8C">
        <w:rPr>
          <w:rFonts w:asciiTheme="minorEastAsia" w:hAnsiTheme="minorEastAsia" w:hint="eastAsia"/>
          <w:b/>
          <w:sz w:val="18"/>
          <w:szCs w:val="20"/>
        </w:rPr>
        <w:t xml:space="preserve"> :</w:t>
      </w:r>
      <w:proofErr w:type="gramEnd"/>
      <w:r w:rsidR="00C53ED7" w:rsidRPr="00941C8C">
        <w:rPr>
          <w:rFonts w:asciiTheme="minorEastAsia" w:hAnsiTheme="minorEastAsia" w:hint="eastAsia"/>
          <w:b/>
          <w:sz w:val="18"/>
          <w:szCs w:val="20"/>
        </w:rPr>
        <w:t xml:space="preserve"> </w:t>
      </w:r>
      <w:hyperlink r:id="rId7" w:history="1">
        <w:r w:rsidR="00C53ED7" w:rsidRPr="00941C8C">
          <w:rPr>
            <w:rStyle w:val="a4"/>
            <w:rFonts w:asciiTheme="minorEastAsia" w:hAnsiTheme="minorEastAsia"/>
            <w:b/>
            <w:sz w:val="18"/>
            <w:szCs w:val="20"/>
          </w:rPr>
          <w:t>https://www.facebook.com/midasitrecruit</w:t>
        </w:r>
      </w:hyperlink>
    </w:p>
    <w:p w:rsidR="00C53ED7" w:rsidRPr="00CE2B50" w:rsidRDefault="00C53ED7">
      <w:pPr>
        <w:rPr>
          <w:rFonts w:asciiTheme="minorEastAsia" w:hAnsiTheme="minorEastAsia" w:hint="eastAsia"/>
          <w:szCs w:val="20"/>
        </w:rPr>
      </w:pPr>
    </w:p>
    <w:p w:rsidR="00C53ED7" w:rsidRDefault="00C53ED7">
      <w:pPr>
        <w:rPr>
          <w:rFonts w:asciiTheme="minorEastAsia" w:hAnsiTheme="minorEastAsia" w:hint="eastAsia"/>
          <w:b/>
          <w:color w:val="00B0AF"/>
          <w:sz w:val="24"/>
          <w:szCs w:val="24"/>
        </w:rPr>
      </w:pPr>
      <w:r w:rsidRPr="00C53ED7">
        <w:rPr>
          <w:rFonts w:asciiTheme="minorEastAsia" w:hAnsiTheme="minorEastAsia" w:hint="eastAsia"/>
          <w:b/>
          <w:color w:val="00B0AF"/>
          <w:sz w:val="24"/>
          <w:szCs w:val="24"/>
        </w:rPr>
        <w:t xml:space="preserve">1. 채용 분야별 모집 요강 </w:t>
      </w:r>
    </w:p>
    <w:tbl>
      <w:tblPr>
        <w:tblStyle w:val="a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269"/>
        <w:gridCol w:w="1674"/>
        <w:gridCol w:w="4962"/>
        <w:gridCol w:w="2777"/>
      </w:tblGrid>
      <w:tr w:rsidR="00CE2B50" w:rsidRPr="00CE2B50" w:rsidTr="00A9118D">
        <w:trPr>
          <w:trHeight w:val="420"/>
        </w:trPr>
        <w:tc>
          <w:tcPr>
            <w:tcW w:w="126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color w:val="00B0AF"/>
                <w:szCs w:val="20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color w:val="00B0AF"/>
                <w:szCs w:val="20"/>
              </w:rPr>
              <w:t>모집분야</w:t>
            </w:r>
          </w:p>
        </w:tc>
        <w:tc>
          <w:tcPr>
            <w:tcW w:w="167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color w:val="00B0AF"/>
                <w:szCs w:val="20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color w:val="00B0AF"/>
                <w:szCs w:val="20"/>
              </w:rPr>
              <w:t>직무분야</w:t>
            </w:r>
          </w:p>
        </w:tc>
        <w:tc>
          <w:tcPr>
            <w:tcW w:w="496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color w:val="00B0AF"/>
                <w:szCs w:val="20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color w:val="00B0AF"/>
                <w:szCs w:val="20"/>
              </w:rPr>
              <w:t>세부분야</w:t>
            </w:r>
          </w:p>
        </w:tc>
        <w:tc>
          <w:tcPr>
            <w:tcW w:w="277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color w:val="00B0AF"/>
                <w:szCs w:val="20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color w:val="00B0AF"/>
                <w:szCs w:val="20"/>
              </w:rPr>
              <w:t>전공</w:t>
            </w:r>
          </w:p>
        </w:tc>
      </w:tr>
      <w:tr w:rsidR="00CE2B50" w:rsidRPr="00CE2B50" w:rsidTr="00A9118D">
        <w:trPr>
          <w:trHeight w:val="420"/>
        </w:trPr>
        <w:tc>
          <w:tcPr>
            <w:tcW w:w="1269" w:type="dxa"/>
            <w:vMerge/>
            <w:shd w:val="clear" w:color="auto" w:fill="F2F2F2" w:themeFill="background1" w:themeFillShade="F2"/>
            <w:hideMark/>
          </w:tcPr>
          <w:p w:rsidR="00CE2B50" w:rsidRPr="00CE2B50" w:rsidRDefault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Merge/>
            <w:shd w:val="clear" w:color="auto" w:fill="F2F2F2" w:themeFill="background1" w:themeFillShade="F2"/>
            <w:hideMark/>
          </w:tcPr>
          <w:p w:rsidR="00CE2B50" w:rsidRPr="00CE2B50" w:rsidRDefault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Merge/>
            <w:shd w:val="clear" w:color="auto" w:fill="F2F2F2" w:themeFill="background1" w:themeFillShade="F2"/>
            <w:hideMark/>
          </w:tcPr>
          <w:p w:rsidR="00CE2B50" w:rsidRPr="00CE2B50" w:rsidRDefault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77" w:type="dxa"/>
            <w:vMerge/>
            <w:shd w:val="clear" w:color="auto" w:fill="F2F2F2" w:themeFill="background1" w:themeFillShade="F2"/>
            <w:hideMark/>
          </w:tcPr>
          <w:p w:rsidR="00CE2B50" w:rsidRPr="00CE2B50" w:rsidRDefault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CE2B50" w:rsidRPr="00CE2B50" w:rsidTr="00CE2B50">
        <w:trPr>
          <w:trHeight w:val="795"/>
        </w:trPr>
        <w:tc>
          <w:tcPr>
            <w:tcW w:w="1269" w:type="dxa"/>
            <w:vMerge w:val="restart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공학기술용SW</w:t>
            </w: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br/>
              <w:t>개발분야</w:t>
            </w:r>
          </w:p>
        </w:tc>
        <w:tc>
          <w:tcPr>
            <w:tcW w:w="1674" w:type="dxa"/>
            <w:noWrap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공학기술용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기획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건축설계(CAD) 제품 기획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건축학, 실내디자인 및</w:t>
            </w:r>
          </w:p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건축/토목공학 관련 전공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(개발 역량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미보유자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지원 가능)</w:t>
            </w:r>
          </w:p>
        </w:tc>
      </w:tr>
      <w:tr w:rsidR="00CE2B50" w:rsidRPr="00CE2B50" w:rsidTr="00CE2B50">
        <w:trPr>
          <w:trHeight w:val="79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건설분야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구조설계 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국내외 건축/토목 분야 구조설계 기능 및 제품 개발/검증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국내외 설계 기준(규준) 분석 및 설계 기능 기획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건축/토목 구조물 최적설계 및 성능설계 알고리즘 기획/개발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건축/토목 공학 관련 전공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(개발 역량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미보유자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지원 가능)</w:t>
            </w:r>
          </w:p>
        </w:tc>
      </w:tr>
      <w:tr w:rsidR="00CE2B50" w:rsidRPr="00CE2B50" w:rsidTr="00CE2B50">
        <w:trPr>
          <w:trHeight w:val="79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수치해석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솔버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전산 유체(CFD) 해석 프로그램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건설분야(건축</w:t>
            </w:r>
            <w:proofErr w:type="gram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,교량,지반</w:t>
            </w:r>
            <w:proofErr w:type="gram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), 기계분야(구조/재료 등) 해석 프로그램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고성능 해석 알고리즘 개발(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유한요소법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, 다물리 등)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기계/토목 공학 등 관련 전공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(개발 역량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미보유자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지원 가능)</w:t>
            </w:r>
          </w:p>
        </w:tc>
      </w:tr>
      <w:tr w:rsidR="00CE2B50" w:rsidRPr="00CE2B50" w:rsidTr="00CE2B50">
        <w:trPr>
          <w:trHeight w:val="93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그래픽스 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모델링 및 과학 데이터 가시화를 위한 GPU 기술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그래픽 UI 엔진 및 기능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CAD/CAE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렌더링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엔진 개발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컴퓨터공학 관련 전공 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및 건축공학, 토목공학, 기계공학 전공의 S/W개발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능통자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00B0AF"/>
                <w:sz w:val="17"/>
                <w:szCs w:val="17"/>
              </w:rPr>
              <w:t>(온라인 개발테스트 별도 실시)</w:t>
            </w:r>
          </w:p>
        </w:tc>
      </w:tr>
      <w:tr w:rsidR="00CE2B50" w:rsidRPr="00CE2B50" w:rsidTr="00CE2B50">
        <w:trPr>
          <w:trHeight w:val="97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공학용 윈도우</w:t>
            </w:r>
          </w:p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어플리케이션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건설분야 CAE SW 모델링 및 결과 분석 기능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응용 소프트웨어 프레임 워크 및 창의적 UI/UX 기능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기하연산 및 대용량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데이타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처리 알고리즘 구현</w:t>
            </w:r>
          </w:p>
        </w:tc>
        <w:tc>
          <w:tcPr>
            <w:tcW w:w="2777" w:type="dxa"/>
            <w:vMerge w:val="restart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전공 무관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00B0AF"/>
                <w:sz w:val="17"/>
                <w:szCs w:val="17"/>
              </w:rPr>
              <w:t>(온라인 개발테스트 별도 실시)</w:t>
            </w:r>
          </w:p>
        </w:tc>
      </w:tr>
      <w:tr w:rsidR="00CE2B50" w:rsidRPr="00CE2B50" w:rsidTr="00CE2B50">
        <w:trPr>
          <w:trHeight w:val="975"/>
        </w:trPr>
        <w:tc>
          <w:tcPr>
            <w:tcW w:w="1269" w:type="dxa"/>
            <w:vMerge w:val="restart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웹솔루션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br/>
              <w:t>개발분야</w:t>
            </w: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웹솔루션</w:t>
            </w:r>
            <w:proofErr w:type="spellEnd"/>
          </w:p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프런트/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백엔드</w:t>
            </w:r>
            <w:proofErr w:type="spellEnd"/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클라우드환경의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웹/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모바일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기반 경영솔루션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Javascript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/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Jquery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/AngularJS 기반의 프런트 개발 또는 Java/Spring을 이용한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백엔드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개발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97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웹솔루션</w:t>
            </w:r>
            <w:proofErr w:type="spellEnd"/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서비스 운영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클라우드환경의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웹솔루션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시스템 구축/운영/모니터링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시스템 운영 자동화 개발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97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머신러닝</w:t>
            </w:r>
            <w:proofErr w:type="spellEnd"/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알고리즘 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클라우드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환경의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웹기반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경영솔루션 제품의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솔버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빅데이터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분석을 통한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머신러닝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알고리즘 개발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JAVA/Spring을 이용한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백엔드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솔버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개발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615"/>
        </w:trPr>
        <w:tc>
          <w:tcPr>
            <w:tcW w:w="1269" w:type="dxa"/>
            <w:vMerge w:val="restart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기술분야</w:t>
            </w:r>
          </w:p>
        </w:tc>
        <w:tc>
          <w:tcPr>
            <w:tcW w:w="1674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건축설계기술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건축설계분야 제품 기획, 검증, 기술지원</w:t>
            </w:r>
          </w:p>
        </w:tc>
        <w:tc>
          <w:tcPr>
            <w:tcW w:w="2777" w:type="dxa"/>
            <w:vMerge w:val="restart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해당 지원분야 관련 전공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(건축설계 관련 분야는 건축학 전공자 지원 가능)</w:t>
            </w:r>
          </w:p>
        </w:tc>
      </w:tr>
      <w:tr w:rsidR="00CE2B50" w:rsidRPr="00CE2B50" w:rsidTr="00CE2B50">
        <w:trPr>
          <w:trHeight w:val="61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건축구조기술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건축구조분야 제품 기획, 검증, 기술지원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55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토목구조기술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토목구조분야 제품 기획, 검증, 기술지원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 w:val="restart"/>
            <w:noWrap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기술영업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분야</w:t>
            </w: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건축설계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기술영업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건축설계분야 소프트웨어 기술영업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건축설계 관련 SW사업 시장 및 고객 분석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건축구조/플랜트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기술영업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건축구조/플랜트분야 소프트웨어 기술영업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건축 관련 SW사업 시장 및 고객분석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토목구조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기술영업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토목구조분야 소프트웨어 기술영업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토목 관련 SW사업 시장 및 고객분석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지반구조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기술영업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지반구조분야 소프트웨어 기술영업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지반 관련 SW사업 시장 및 고객분석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기계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기술영업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기계분야 소프트웨어 기술영업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기계 관련 SW사업 시장 및 고객분석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990"/>
        </w:trPr>
        <w:tc>
          <w:tcPr>
            <w:tcW w:w="1269" w:type="dxa"/>
            <w:vMerge w:val="restart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엔지니어링분야</w:t>
            </w: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기계설계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플랜트 설계(기계설계, 구조해석) 및 사업관리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플랜트 엔지니어링 자동화 시스템 구축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99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건축구조설계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초고층, 대공간, PT(Post Tension) 및 일반건축 구조설계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Structural Health Monitoring 및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기둥축소량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해석/계측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구조물 성능/상태평가 기법 연구 및 수행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18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지반해석 및 설계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지반분야 특화 해석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토목분야 지반 설계 및 실무과제 수행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플랜트 구조물 지반 설계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99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구조유동해석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건설구조 및 기계분야 특화해석 및 유동해석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특수구조물(케이블시스템, PSC시스템,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특수보도교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등) 설계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 w:val="restart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해외분야</w:t>
            </w: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해외기술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건축/토목/지반 관련 분야 소프트웨어 제품 기획, 검증, 기술지원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관련 분야 전공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(영어, 중국어, 일본어, 러시아어, 독일어, 프랑스어, 터키어,</w:t>
            </w:r>
          </w:p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인디어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능통자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우대)</w:t>
            </w: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해외사업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건축/토목/지반 관련 분야 소프트웨어 해외영업 및 마케팅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해외 시장 개척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전공 무관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(영어, 중국어, 일본어, 러시아어, 독일어, 프랑스어, 터키어,</w:t>
            </w:r>
          </w:p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인디어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>능통자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17"/>
                <w:szCs w:val="17"/>
              </w:rPr>
              <w:t xml:space="preserve"> 우대)</w:t>
            </w: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noWrap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사업기획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분야</w:t>
            </w:r>
          </w:p>
        </w:tc>
        <w:tc>
          <w:tcPr>
            <w:tcW w:w="1674" w:type="dxa"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공학기술용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SW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사업기획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공학기술용S/W 사업 온∙오프라인 마케팅 전략 수립 및 실행</w:t>
            </w:r>
          </w:p>
        </w:tc>
        <w:tc>
          <w:tcPr>
            <w:tcW w:w="2777" w:type="dxa"/>
            <w:vMerge w:val="restart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전공 무관</w:t>
            </w: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 w:val="restart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웹비즈니스분야</w:t>
            </w:r>
            <w:proofErr w:type="spellEnd"/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웹솔루션기술지원</w:t>
            </w:r>
            <w:proofErr w:type="spellEnd"/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경영솔루션 제품 기술지원 및 사용자 교육 실시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82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웹솔루션영업</w:t>
            </w:r>
            <w:proofErr w:type="spellEnd"/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경영솔루션 사업 전략 수립 및 운영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B2B 마케팅 기획 및 영업 실행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60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VR 및 뉴미디어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기획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건축/주택분양관련 VR 및 뉴미디어 프로젝트 기획 및 관리 업무 (건축CG, VR, 항공영상 등)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신규 서비스 개발 및 기획/고객 관리/영업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941C8C">
              <w:rPr>
                <w:rFonts w:asciiTheme="minorEastAsia" w:hAnsiTheme="minorEastAsia" w:hint="eastAsia"/>
                <w:b/>
                <w:bCs/>
                <w:color w:val="00B0AF"/>
                <w:sz w:val="17"/>
                <w:szCs w:val="17"/>
              </w:rPr>
              <w:t>*관련 프로젝트 수행 관련 포트폴리오 첨부 필수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035"/>
        </w:trPr>
        <w:tc>
          <w:tcPr>
            <w:tcW w:w="1269" w:type="dxa"/>
            <w:vMerge w:val="restart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경영분야</w:t>
            </w: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비서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CEO 일정관리, CEO 컨디션 및 CEO 집무실 관리 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CEO 수명 업무 지원 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전화 및 손님 응대, 문서관리 및 운영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14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온라인 마케팅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공식 온라인 채널(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블로그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,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페이스북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)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콘텐츠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기획 및 제작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온라인 채널 반응 및 데이터 분석 관리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온/오프라인 이벤트 기획 및 제작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08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육성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경영사상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컨텐츠의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제작 및 보급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육성 프로그램 기획 및 운영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교육 관련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컨텐츠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제작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21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인사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인사 기획 및 운영 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채용/평가/보상 등 인사전반 업무 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Global HR 기획 및 운영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63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재무/회계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회계/세무/자금/외환 관리</w:t>
            </w:r>
          </w:p>
        </w:tc>
        <w:tc>
          <w:tcPr>
            <w:tcW w:w="2777" w:type="dxa"/>
            <w:vMerge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</w:p>
        </w:tc>
      </w:tr>
      <w:tr w:rsidR="00CE2B50" w:rsidRPr="00CE2B50" w:rsidTr="00CE2B50">
        <w:trPr>
          <w:trHeight w:val="1215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심리검사 개발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심리측정방법 연구 및 심리검사 개발(연구조사 및 문항개발 전 과정)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HR 데이터 분석 및 관리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데이터 분석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컨텐츠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개발 및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웹기획</w:t>
            </w:r>
            <w:proofErr w:type="spellEnd"/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심리학 전분야, 경영학, 교육학, 통계학 관련 전공</w:t>
            </w:r>
          </w:p>
        </w:tc>
      </w:tr>
      <w:tr w:rsidR="00CE2B50" w:rsidRPr="00CE2B50" w:rsidTr="00CE2B50">
        <w:trPr>
          <w:trHeight w:val="1290"/>
        </w:trPr>
        <w:tc>
          <w:tcPr>
            <w:tcW w:w="1269" w:type="dxa"/>
            <w:vMerge w:val="restart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디자인분야</w:t>
            </w:r>
          </w:p>
        </w:tc>
        <w:tc>
          <w:tcPr>
            <w:tcW w:w="1674" w:type="dxa"/>
            <w:noWrap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웹디자인</w:t>
            </w:r>
            <w:proofErr w:type="spellEnd"/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웹디자인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(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크리에이티브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디자인)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마이다스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SW사업 부문 온라인 홍보물(이벤트, 프로모션,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eDM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, 배너 등)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제작마이다스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SW사업 부문 및 전사 웹사이트 구축 및 유지보수 운영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00B0AF"/>
                <w:sz w:val="17"/>
                <w:szCs w:val="17"/>
              </w:rPr>
              <w:t>*포트폴리오 첨부 필수</w:t>
            </w:r>
          </w:p>
        </w:tc>
        <w:tc>
          <w:tcPr>
            <w:tcW w:w="2777" w:type="dxa"/>
            <w:noWrap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디자인 관련 전공</w:t>
            </w:r>
          </w:p>
        </w:tc>
      </w:tr>
      <w:tr w:rsidR="00CE2B50" w:rsidRPr="00CE2B50" w:rsidTr="00CE2B50">
        <w:trPr>
          <w:trHeight w:val="1410"/>
        </w:trPr>
        <w:tc>
          <w:tcPr>
            <w:tcW w:w="1269" w:type="dxa"/>
            <w:vMerge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noWrap/>
            <w:vAlign w:val="center"/>
            <w:hideMark/>
          </w:tcPr>
          <w:p w:rsidR="00CE2B50" w:rsidRDefault="00CE2B50" w:rsidP="00CE2B5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건축기반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3D </w:t>
            </w: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그래픽</w:t>
            </w:r>
          </w:p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디자인</w:t>
            </w:r>
          </w:p>
        </w:tc>
        <w:tc>
          <w:tcPr>
            <w:tcW w:w="4962" w:type="dxa"/>
            <w:vAlign w:val="center"/>
            <w:hideMark/>
          </w:tcPr>
          <w:p w:rsidR="00CE2B50" w:rsidRPr="00CE2B50" w:rsidRDefault="00CE2B50" w:rsidP="00CE2B50">
            <w:pPr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건축 기반3D 그래픽 디자인(모델링,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맵핑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, VR 및 영상)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 xml:space="preserve">3D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트래킹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및 </w:t>
            </w:r>
            <w:proofErr w:type="spellStart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이펙트</w:t>
            </w:r>
            <w:proofErr w:type="spellEnd"/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 xml:space="preserve"> 합성 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  <w:t>게임 엔진 활용 3D VR</w:t>
            </w: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br/>
            </w:r>
            <w:r w:rsidRPr="00CE2B50">
              <w:rPr>
                <w:rFonts w:asciiTheme="minorEastAsia" w:hAnsiTheme="minorEastAsia" w:hint="eastAsia"/>
                <w:b/>
                <w:bCs/>
                <w:color w:val="00B0AF"/>
                <w:sz w:val="17"/>
                <w:szCs w:val="17"/>
              </w:rPr>
              <w:t>*포트폴리오 첨부 필수</w:t>
            </w:r>
          </w:p>
        </w:tc>
        <w:tc>
          <w:tcPr>
            <w:tcW w:w="2777" w:type="dxa"/>
            <w:vAlign w:val="center"/>
            <w:hideMark/>
          </w:tcPr>
          <w:p w:rsidR="00CE2B50" w:rsidRPr="00CE2B50" w:rsidRDefault="00CE2B50" w:rsidP="00CE2B50">
            <w:pPr>
              <w:jc w:val="center"/>
              <w:rPr>
                <w:rFonts w:asciiTheme="minorEastAsia" w:hAnsiTheme="minorEastAsia"/>
                <w:b/>
                <w:bCs/>
                <w:sz w:val="17"/>
                <w:szCs w:val="17"/>
              </w:rPr>
            </w:pPr>
            <w:r w:rsidRPr="00CE2B50">
              <w:rPr>
                <w:rFonts w:asciiTheme="minorEastAsia" w:hAnsiTheme="minorEastAsia" w:hint="eastAsia"/>
                <w:b/>
                <w:bCs/>
                <w:sz w:val="17"/>
                <w:szCs w:val="17"/>
              </w:rPr>
              <w:t>전공 무관</w:t>
            </w:r>
          </w:p>
        </w:tc>
      </w:tr>
    </w:tbl>
    <w:p w:rsidR="00CE2B50" w:rsidRDefault="00CE2B50">
      <w:pPr>
        <w:rPr>
          <w:rFonts w:asciiTheme="minorEastAsia" w:hAnsiTheme="minorEastAsia" w:hint="eastAsia"/>
          <w:b/>
          <w:color w:val="00B0AF"/>
          <w:sz w:val="24"/>
          <w:szCs w:val="24"/>
        </w:rPr>
      </w:pPr>
    </w:p>
    <w:p w:rsidR="00941C8C" w:rsidRDefault="00941C8C">
      <w:pPr>
        <w:rPr>
          <w:rFonts w:asciiTheme="minorEastAsia" w:hAnsiTheme="minorEastAsia" w:hint="eastAsia"/>
          <w:b/>
          <w:color w:val="00B0AF"/>
          <w:sz w:val="24"/>
          <w:szCs w:val="24"/>
        </w:rPr>
      </w:pPr>
    </w:p>
    <w:tbl>
      <w:tblPr>
        <w:tblW w:w="22280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3260"/>
        <w:gridCol w:w="3100"/>
        <w:gridCol w:w="3640"/>
        <w:gridCol w:w="2280"/>
      </w:tblGrid>
      <w:tr w:rsidR="00C53ED7" w:rsidRPr="00C53ED7" w:rsidTr="00C53ED7">
        <w:trPr>
          <w:trHeight w:val="420"/>
        </w:trPr>
        <w:tc>
          <w:tcPr>
            <w:tcW w:w="2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3ED7" w:rsidRPr="00C53ED7" w:rsidRDefault="00C53ED7" w:rsidP="00C53ED7">
            <w:pPr>
              <w:rPr>
                <w:rFonts w:asciiTheme="minorEastAsia" w:hAnsiTheme="minorEastAsia" w:cs="굴림"/>
                <w:bCs/>
                <w:kern w:val="0"/>
                <w:szCs w:val="20"/>
              </w:rPr>
            </w:pPr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2. 지원자격</w:t>
            </w:r>
            <w:r w:rsidRPr="00C53ED7">
              <w:rPr>
                <w:rFonts w:asciiTheme="minorEastAsia" w:hAnsiTheme="minorEastAsia" w:cs="굴림" w:hint="eastAsia"/>
                <w:bCs/>
                <w:kern w:val="0"/>
                <w:szCs w:val="20"/>
              </w:rPr>
              <w:t xml:space="preserve"> </w:t>
            </w:r>
          </w:p>
        </w:tc>
      </w:tr>
      <w:tr w:rsidR="00C53ED7" w:rsidRPr="00C53ED7" w:rsidTr="00C53ED7">
        <w:trPr>
          <w:trHeight w:val="420"/>
        </w:trPr>
        <w:tc>
          <w:tcPr>
            <w:tcW w:w="2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① 고교/전문대학, 4년제 대학/대학원(박사 포함) </w:t>
            </w: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기졸업자</w:t>
            </w:r>
            <w:proofErr w:type="spellEnd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및 2018년 2월 졸업 예정자</w:t>
            </w:r>
          </w:p>
        </w:tc>
      </w:tr>
      <w:tr w:rsidR="00C53ED7" w:rsidRPr="00C53ED7" w:rsidTr="00C53ED7">
        <w:trPr>
          <w:trHeight w:val="420"/>
        </w:trPr>
        <w:tc>
          <w:tcPr>
            <w:tcW w:w="2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   ※ 고교 지원자는 열린 채용의 취지로 본인의 적성과 역량에 따라 전공과 무관하게 지원 가능</w:t>
            </w:r>
          </w:p>
          <w:p w:rsidR="00C53ED7" w:rsidRPr="00C53ED7" w:rsidRDefault="00C53ED7" w:rsidP="00C53ED7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(입사 후 전문 역량 함양 교육 예정)</w:t>
            </w:r>
          </w:p>
        </w:tc>
      </w:tr>
      <w:tr w:rsidR="00C53ED7" w:rsidRPr="00C53ED7" w:rsidTr="00C53ED7">
        <w:trPr>
          <w:trHeight w:val="420"/>
        </w:trPr>
        <w:tc>
          <w:tcPr>
            <w:tcW w:w="1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   ※ 해외대학 재학생의 경우, 학사 일정에 따라 2018년 8월 졸업 예정자도 지원 가능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1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② 해외분야 지원자의 경우 입사 후 현지 법인 근무가 가능해야 함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1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③ 남성의 경우 </w:t>
            </w: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군필자</w:t>
            </w:r>
            <w:proofErr w:type="spellEnd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및 </w:t>
            </w: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면제자에</w:t>
            </w:r>
            <w:proofErr w:type="spellEnd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한해 지원 가능 (단, 전문연구요원 대상자 및 고교 재학생은 미필자 지원 가능)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:rsidR="00C53ED7" w:rsidRDefault="00C53ED7">
      <w:pPr>
        <w:rPr>
          <w:rFonts w:asciiTheme="minorEastAsia" w:hAnsiTheme="minorEastAsia" w:hint="eastAsia"/>
          <w:szCs w:val="20"/>
        </w:rPr>
      </w:pPr>
    </w:p>
    <w:p w:rsidR="00941C8C" w:rsidRPr="00C53ED7" w:rsidRDefault="00941C8C">
      <w:pPr>
        <w:rPr>
          <w:rFonts w:asciiTheme="minorEastAsia" w:hAnsiTheme="minorEastAsia" w:hint="eastAsia"/>
          <w:szCs w:val="20"/>
        </w:rPr>
      </w:pPr>
    </w:p>
    <w:tbl>
      <w:tblPr>
        <w:tblW w:w="22296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604"/>
        <w:gridCol w:w="2606"/>
        <w:gridCol w:w="3859"/>
        <w:gridCol w:w="1604"/>
        <w:gridCol w:w="2080"/>
        <w:gridCol w:w="2886"/>
        <w:gridCol w:w="1854"/>
        <w:gridCol w:w="1998"/>
        <w:gridCol w:w="2337"/>
        <w:gridCol w:w="1468"/>
      </w:tblGrid>
      <w:tr w:rsidR="00C53ED7" w:rsidRPr="00C53ED7" w:rsidTr="00C53ED7">
        <w:trPr>
          <w:trHeight w:val="420"/>
        </w:trPr>
        <w:tc>
          <w:tcPr>
            <w:tcW w:w="4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rPr>
                <w:rFonts w:asciiTheme="minorEastAsia" w:hAnsiTheme="minorEastAsia" w:cs="굴림"/>
                <w:bCs/>
                <w:kern w:val="0"/>
                <w:szCs w:val="20"/>
              </w:rPr>
            </w:pPr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3. 우대사항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보훈 및 장애 대상자는 관련 법규에 의거 우대 </w:t>
            </w:r>
          </w:p>
        </w:tc>
      </w:tr>
      <w:tr w:rsidR="00C53ED7" w:rsidRPr="00C53ED7" w:rsidTr="00C53ED7">
        <w:trPr>
          <w:trHeight w:val="42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bCs/>
                <w:kern w:val="0"/>
                <w:szCs w:val="20"/>
              </w:rPr>
            </w:pPr>
          </w:p>
          <w:p w:rsidR="00941C8C" w:rsidRPr="00C53ED7" w:rsidRDefault="00941C8C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 xml:space="preserve">4. </w:t>
            </w:r>
            <w:proofErr w:type="gramStart"/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근무지역</w:t>
            </w:r>
            <w:r w:rsidRPr="00C53ED7">
              <w:rPr>
                <w:rFonts w:asciiTheme="minorEastAsia" w:hAnsiTheme="minorEastAsia" w:cs="굴림" w:hint="eastAsia"/>
                <w:bCs/>
                <w:kern w:val="0"/>
                <w:szCs w:val="20"/>
              </w:rPr>
              <w:t xml:space="preserve"> </w:t>
            </w: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:</w:t>
            </w:r>
            <w:proofErr w:type="gramEnd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본사(판교), 부산사무소 및 해외법인</w:t>
            </w:r>
          </w:p>
        </w:tc>
      </w:tr>
      <w:tr w:rsidR="00C53ED7" w:rsidRPr="00C53ED7" w:rsidTr="00C53ED7">
        <w:trPr>
          <w:trHeight w:val="42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  <w:u w:val="single"/>
              </w:rPr>
            </w:pPr>
          </w:p>
          <w:p w:rsidR="00941C8C" w:rsidRPr="00C53ED7" w:rsidRDefault="00941C8C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4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5. 지원서 접수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① 접수기간: 2017년 9월 4일(월) ~ 9월 26일(화) 오후 6시</w:t>
            </w: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② 접수방법: 온라인접수 (당사 채용사이트: www.midasit.com)</w:t>
            </w: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③ 서류전형 합격자 발표: 10월 </w:t>
            </w: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셋째주</w:t>
            </w:r>
            <w:proofErr w:type="spellEnd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발표예정 (e-mail 및 홈페이지 결과 확인)</w:t>
            </w:r>
          </w:p>
        </w:tc>
      </w:tr>
      <w:tr w:rsidR="00C53ED7" w:rsidRPr="00C53ED7" w:rsidTr="00C53ED7">
        <w:trPr>
          <w:trHeight w:val="42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</w:rPr>
            </w:pPr>
          </w:p>
          <w:p w:rsidR="00941C8C" w:rsidRPr="00C53ED7" w:rsidRDefault="00941C8C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18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</w:pPr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6. CEO 강연회 &amp; 채용 설명회 안내</w:t>
            </w:r>
          </w:p>
          <w:p w:rsidR="004825DD" w:rsidRPr="00C53ED7" w:rsidRDefault="004825DD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16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ED7" w:rsidRPr="00CE2B50" w:rsidRDefault="004825DD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i/>
                <w:kern w:val="0"/>
                <w:szCs w:val="20"/>
              </w:rPr>
              <w:t>“</w:t>
            </w:r>
            <w:proofErr w:type="spellStart"/>
            <w:r w:rsidR="00C53ED7"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>마이다스아이티</w:t>
            </w:r>
            <w:proofErr w:type="spellEnd"/>
            <w:r w:rsidR="00C53ED7"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 xml:space="preserve"> 채용 </w:t>
            </w:r>
            <w:proofErr w:type="spellStart"/>
            <w:r w:rsidR="00C53ED7"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>페이스북</w:t>
            </w:r>
            <w:proofErr w:type="spellEnd"/>
            <w:r w:rsidR="00C53ED7"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 xml:space="preserve"> 오픈 기념 이벤트로, '좋아요'</w:t>
            </w:r>
            <w:proofErr w:type="spellStart"/>
            <w:r w:rsidR="00C53ED7"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>를</w:t>
            </w:r>
            <w:proofErr w:type="spellEnd"/>
            <w:r w:rsidR="00C53ED7"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 xml:space="preserve"> 눌러주신 분을 모시고</w:t>
            </w:r>
          </w:p>
          <w:p w:rsid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b/>
                <w:bCs/>
                <w:i/>
                <w:kern w:val="0"/>
                <w:szCs w:val="20"/>
              </w:rPr>
              <w:t>CEO 강연회 및 채용 설명회를 진행합니다.</w:t>
            </w:r>
            <w:r w:rsidR="004825DD">
              <w:rPr>
                <w:rFonts w:asciiTheme="minorEastAsia" w:hAnsiTheme="minorEastAsia" w:cs="굴림"/>
                <w:b/>
                <w:bCs/>
                <w:i/>
                <w:kern w:val="0"/>
                <w:szCs w:val="20"/>
              </w:rPr>
              <w:t>”</w:t>
            </w:r>
          </w:p>
          <w:p w:rsidR="004825DD" w:rsidRPr="00C53ED7" w:rsidRDefault="004825DD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color w:val="00B050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color w:val="00B050"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color w:val="00B050"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① 신청 대상: 2018 신입사원 </w:t>
            </w: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열린채용</w:t>
            </w:r>
            <w:proofErr w:type="spellEnd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지원자 및 관심 인원</w:t>
            </w:r>
          </w:p>
        </w:tc>
      </w:tr>
      <w:tr w:rsidR="00C53ED7" w:rsidRPr="00C53ED7" w:rsidTr="00C53ED7">
        <w:trPr>
          <w:trHeight w:val="420"/>
        </w:trPr>
        <w:tc>
          <w:tcPr>
            <w:tcW w:w="16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② 일시 및 장소: 2017년 9월 19일(화) 오후 1:20</w:t>
            </w:r>
            <w:r w:rsidRPr="00C53ED7">
              <w:rPr>
                <w:rFonts w:asciiTheme="minorEastAsia" w:hAnsiTheme="minorEastAsia" w:cs="굴림" w:hint="eastAsia"/>
                <w:color w:val="FF9999"/>
                <w:kern w:val="0"/>
                <w:szCs w:val="20"/>
              </w:rPr>
              <w:t xml:space="preserve"> ~</w:t>
            </w:r>
            <w:r w:rsidR="00CE2B5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4:00 </w:t>
            </w: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역삼 GS타워 1층 </w:t>
            </w: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아모리스홀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98"/>
            </w:tblGrid>
            <w:tr w:rsidR="00C53ED7" w:rsidRPr="00C53ED7" w:rsidTr="00C53ED7">
              <w:trPr>
                <w:trHeight w:val="420"/>
                <w:tblCellSpacing w:w="0" w:type="dxa"/>
              </w:trPr>
              <w:tc>
                <w:tcPr>
                  <w:tcW w:w="22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3ED7" w:rsidRPr="00C53ED7" w:rsidRDefault="00C53ED7" w:rsidP="00C53ED7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Theme="minorEastAsia" w:hAnsiTheme="minorEastAsia" w:cs="굴림"/>
                      <w:kern w:val="0"/>
                      <w:szCs w:val="20"/>
                    </w:rPr>
                  </w:pPr>
                  <w:r w:rsidRPr="00C53ED7">
                    <w:rPr>
                      <w:rFonts w:asciiTheme="minorEastAsia" w:hAnsiTheme="minorEastAsia" w:cs="굴림" w:hint="eastAsia"/>
                      <w:kern w:val="0"/>
                      <w:szCs w:val="20"/>
                    </w:rPr>
                    <w:t>③ 신청 기간: 2017년 9월 4일(월) ~ 9월 18일(월)</w:t>
                  </w:r>
                  <w:r w:rsidRPr="00C53ED7">
                    <w:rPr>
                      <w:rFonts w:asciiTheme="minorEastAsia" w:hAnsiTheme="minorEastAsia" w:cs="굴림" w:hint="eastAsia"/>
                      <w:bCs/>
                      <w:color w:val="92D050"/>
                      <w:kern w:val="0"/>
                      <w:szCs w:val="20"/>
                    </w:rPr>
                    <w:t xml:space="preserve"> *선착순 마감</w:t>
                  </w:r>
                </w:p>
              </w:tc>
            </w:tr>
          </w:tbl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C53ED7" w:rsidRPr="00C53ED7" w:rsidTr="00C53ED7">
        <w:trPr>
          <w:trHeight w:val="420"/>
        </w:trPr>
        <w:tc>
          <w:tcPr>
            <w:tcW w:w="2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</w:rPr>
            </w:pPr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④ 신청 방법: 온라인 신청 (</w:t>
            </w:r>
            <w:hyperlink r:id="rId8" w:history="1">
              <w:r w:rsidRPr="00C53ED7">
                <w:rPr>
                  <w:rStyle w:val="a4"/>
                  <w:rFonts w:asciiTheme="minorEastAsia" w:hAnsiTheme="minorEastAsia" w:cs="굴림" w:hint="eastAsia"/>
                  <w:kern w:val="0"/>
                  <w:szCs w:val="20"/>
                </w:rPr>
                <w:t>www.midasit.com/recruit</w:t>
              </w:r>
            </w:hyperlink>
            <w:r w:rsidRPr="00C53ED7">
              <w:rPr>
                <w:rFonts w:asciiTheme="minorEastAsia" w:hAnsiTheme="minorEastAsia" w:cs="굴림" w:hint="eastAsia"/>
                <w:kern w:val="0"/>
                <w:szCs w:val="20"/>
              </w:rPr>
              <w:t>)</w:t>
            </w:r>
          </w:p>
          <w:p w:rsid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</w:rPr>
            </w:pPr>
          </w:p>
          <w:p w:rsidR="00941C8C" w:rsidRDefault="00941C8C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</w:rPr>
            </w:pPr>
          </w:p>
          <w:p w:rsidR="00941C8C" w:rsidRDefault="00941C8C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Cs w:val="20"/>
              </w:rPr>
            </w:pPr>
          </w:p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szCs w:val="20"/>
              </w:rPr>
            </w:pPr>
            <w:r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lastRenderedPageBreak/>
              <w:t>7. 캠퍼스 설명회 일정</w:t>
            </w:r>
            <w:r w:rsidRPr="00C53ED7">
              <w:rPr>
                <w:rFonts w:asciiTheme="minorEastAsia" w:hAnsiTheme="minorEastAsia" w:hint="eastAsia"/>
                <w:bCs/>
                <w:szCs w:val="20"/>
              </w:rPr>
              <w:t xml:space="preserve"> </w:t>
            </w:r>
          </w:p>
        </w:tc>
      </w:tr>
    </w:tbl>
    <w:tbl>
      <w:tblPr>
        <w:tblStyle w:val="a5"/>
        <w:tblW w:w="10732" w:type="dxa"/>
        <w:tblInd w:w="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122"/>
        <w:gridCol w:w="3260"/>
        <w:gridCol w:w="5350"/>
      </w:tblGrid>
      <w:tr w:rsidR="00C53ED7" w:rsidRPr="00C53ED7" w:rsidTr="00A9118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C53ED7" w:rsidRPr="00C53ED7" w:rsidRDefault="00C53ED7">
            <w:pPr>
              <w:jc w:val="center"/>
              <w:rPr>
                <w:rFonts w:asciiTheme="minorEastAsia" w:hAnsiTheme="minorEastAsia" w:cs="굴림"/>
                <w:bCs/>
                <w:color w:val="000000"/>
                <w:szCs w:val="20"/>
              </w:rPr>
            </w:pPr>
            <w:r w:rsidRPr="00C53ED7">
              <w:rPr>
                <w:rFonts w:asciiTheme="minorEastAsia" w:hAnsiTheme="minorEastAsia" w:hint="eastAsia"/>
                <w:bCs/>
                <w:color w:val="000000"/>
                <w:szCs w:val="20"/>
              </w:rPr>
              <w:lastRenderedPageBreak/>
              <w:t>학교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C53ED7" w:rsidRPr="00C53ED7" w:rsidRDefault="00C53ED7">
            <w:pPr>
              <w:jc w:val="center"/>
              <w:rPr>
                <w:rFonts w:asciiTheme="minorEastAsia" w:hAnsiTheme="minorEastAsia" w:cs="굴림"/>
                <w:bCs/>
                <w:color w:val="000000"/>
                <w:szCs w:val="20"/>
              </w:rPr>
            </w:pPr>
            <w:r w:rsidRPr="00C53ED7">
              <w:rPr>
                <w:rFonts w:asciiTheme="minorEastAsia" w:hAnsiTheme="minorEastAsia" w:hint="eastAsia"/>
                <w:bCs/>
                <w:color w:val="000000"/>
                <w:szCs w:val="20"/>
              </w:rPr>
              <w:t>일시</w:t>
            </w:r>
          </w:p>
        </w:tc>
        <w:tc>
          <w:tcPr>
            <w:tcW w:w="5350" w:type="dxa"/>
            <w:shd w:val="clear" w:color="auto" w:fill="F2F2F2" w:themeFill="background1" w:themeFillShade="F2"/>
            <w:vAlign w:val="center"/>
          </w:tcPr>
          <w:p w:rsidR="00C53ED7" w:rsidRPr="00C53ED7" w:rsidRDefault="00C53ED7">
            <w:pPr>
              <w:jc w:val="center"/>
              <w:rPr>
                <w:rFonts w:asciiTheme="minorEastAsia" w:hAnsiTheme="minorEastAsia" w:cs="굴림"/>
                <w:bCs/>
                <w:color w:val="000000"/>
                <w:szCs w:val="20"/>
              </w:rPr>
            </w:pPr>
            <w:r w:rsidRPr="00C53ED7">
              <w:rPr>
                <w:rFonts w:asciiTheme="minorEastAsia" w:hAnsiTheme="minorEastAsia" w:hint="eastAsia"/>
                <w:bCs/>
                <w:color w:val="000000"/>
                <w:szCs w:val="20"/>
              </w:rPr>
              <w:t>장소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동국대학교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8일 (금)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 xml:space="preserve">서울캠퍼스 </w:t>
            </w:r>
            <w:proofErr w:type="spellStart"/>
            <w:r w:rsidRPr="00CE2B50">
              <w:rPr>
                <w:rFonts w:asciiTheme="minorEastAsia" w:hAnsiTheme="minorEastAsia" w:hint="eastAsia"/>
                <w:szCs w:val="20"/>
              </w:rPr>
              <w:t>문화관</w:t>
            </w:r>
            <w:proofErr w:type="spellEnd"/>
            <w:r w:rsidRPr="00CE2B50">
              <w:rPr>
                <w:rFonts w:asciiTheme="minorEastAsia" w:hAnsiTheme="minorEastAsia" w:hint="eastAsia"/>
                <w:szCs w:val="20"/>
              </w:rPr>
              <w:t xml:space="preserve"> 2층 학명세미나실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연세대학교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8일 (금)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 xml:space="preserve">신촌∙국제캠퍼스 </w:t>
            </w:r>
            <w:proofErr w:type="spellStart"/>
            <w:r w:rsidRPr="00CE2B50">
              <w:rPr>
                <w:rFonts w:asciiTheme="minorEastAsia" w:hAnsiTheme="minorEastAsia" w:hint="eastAsia"/>
                <w:szCs w:val="20"/>
              </w:rPr>
              <w:t>공학원</w:t>
            </w:r>
            <w:proofErr w:type="spellEnd"/>
            <w:r w:rsidRPr="00CE2B50">
              <w:rPr>
                <w:rFonts w:asciiTheme="minorEastAsia" w:hAnsiTheme="minorEastAsia" w:hint="eastAsia"/>
                <w:szCs w:val="20"/>
              </w:rPr>
              <w:t xml:space="preserve"> 제 2세미나실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인하대학교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8일 (금)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학생회관 3층 회의실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proofErr w:type="spellStart"/>
            <w:r w:rsidRPr="00CE2B50">
              <w:rPr>
                <w:rFonts w:asciiTheme="minorEastAsia" w:hAnsiTheme="minorEastAsia" w:hint="eastAsia"/>
                <w:szCs w:val="20"/>
              </w:rPr>
              <w:t>경희대학교</w:t>
            </w:r>
            <w:proofErr w:type="spellEnd"/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12일 (화)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 xml:space="preserve">국제캠퍼스 도서관 3층 </w:t>
            </w:r>
            <w:proofErr w:type="spellStart"/>
            <w:r w:rsidRPr="00CE2B50">
              <w:rPr>
                <w:rFonts w:asciiTheme="minorEastAsia" w:hAnsiTheme="minorEastAsia" w:hint="eastAsia"/>
                <w:szCs w:val="20"/>
              </w:rPr>
              <w:t>피스홀</w:t>
            </w:r>
            <w:proofErr w:type="spellEnd"/>
            <w:r w:rsidRPr="00CE2B50"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한양대학교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12일 (화) 오후 3 ~ 5시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서울캠퍼스 박물관 2층 세미나실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건국대학교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13일 (수)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공학관 C동 소강당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서울시립대학교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13일 (수)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자연과학관 2층 국제회의장</w:t>
            </w:r>
          </w:p>
        </w:tc>
      </w:tr>
      <w:tr w:rsidR="00C53ED7" w:rsidRPr="00CE2B50" w:rsidTr="00CE2B50">
        <w:tc>
          <w:tcPr>
            <w:tcW w:w="2122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성균관대학교</w:t>
            </w:r>
          </w:p>
        </w:tc>
        <w:tc>
          <w:tcPr>
            <w:tcW w:w="326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 14일 (목) 오후 4 ~ 6시</w:t>
            </w:r>
          </w:p>
        </w:tc>
        <w:tc>
          <w:tcPr>
            <w:tcW w:w="5350" w:type="dxa"/>
            <w:vAlign w:val="center"/>
          </w:tcPr>
          <w:p w:rsidR="00C53ED7" w:rsidRPr="00CE2B50" w:rsidRDefault="00C53ED7">
            <w:pPr>
              <w:jc w:val="center"/>
              <w:rPr>
                <w:rFonts w:asciiTheme="minorEastAsia" w:hAnsiTheme="minorEastAsia" w:cs="굴림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자연과학캠퍼스 제2공학관 27동 27515호</w:t>
            </w:r>
          </w:p>
        </w:tc>
      </w:tr>
      <w:tr w:rsidR="00C32143" w:rsidRPr="00CE2B50" w:rsidTr="00CE2B50">
        <w:tc>
          <w:tcPr>
            <w:tcW w:w="2122" w:type="dxa"/>
            <w:vAlign w:val="center"/>
          </w:tcPr>
          <w:p w:rsidR="00C32143" w:rsidRPr="00CE2B50" w:rsidRDefault="00C3214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중앙대학교</w:t>
            </w:r>
          </w:p>
        </w:tc>
        <w:tc>
          <w:tcPr>
            <w:tcW w:w="3260" w:type="dxa"/>
            <w:vAlign w:val="center"/>
          </w:tcPr>
          <w:p w:rsidR="00C32143" w:rsidRPr="00CE2B50" w:rsidRDefault="00C3214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 w:rsidRPr="00CE2B50">
              <w:rPr>
                <w:rFonts w:asciiTheme="minorEastAsia" w:hAnsiTheme="minorEastAsia" w:hint="eastAsia"/>
                <w:szCs w:val="20"/>
              </w:rPr>
              <w:t>9월</w:t>
            </w:r>
            <w:r>
              <w:rPr>
                <w:rFonts w:asciiTheme="minorEastAsia" w:hAnsiTheme="minorEastAsia" w:hint="eastAsia"/>
                <w:szCs w:val="20"/>
              </w:rPr>
              <w:t xml:space="preserve"> 15</w:t>
            </w:r>
            <w:r w:rsidRPr="00CE2B50">
              <w:rPr>
                <w:rFonts w:asciiTheme="minorEastAsia" w:hAnsiTheme="minorEastAsia" w:hint="eastAsia"/>
                <w:szCs w:val="20"/>
              </w:rPr>
              <w:t>일 (</w:t>
            </w:r>
            <w:r>
              <w:rPr>
                <w:rFonts w:asciiTheme="minorEastAsia" w:hAnsiTheme="minorEastAsia" w:hint="eastAsia"/>
                <w:szCs w:val="20"/>
              </w:rPr>
              <w:t>금</w:t>
            </w:r>
            <w:r w:rsidRPr="00CE2B50">
              <w:rPr>
                <w:rFonts w:asciiTheme="minorEastAsia" w:hAnsiTheme="minorEastAsia" w:hint="eastAsia"/>
                <w:szCs w:val="20"/>
              </w:rPr>
              <w:t>) 오후 4 ~ 6시</w:t>
            </w:r>
          </w:p>
        </w:tc>
        <w:tc>
          <w:tcPr>
            <w:tcW w:w="5350" w:type="dxa"/>
            <w:vAlign w:val="center"/>
          </w:tcPr>
          <w:p w:rsidR="00C32143" w:rsidRPr="00CE2B50" w:rsidRDefault="00C3214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서울캠퍼스 310관 201호</w:t>
            </w:r>
          </w:p>
        </w:tc>
      </w:tr>
    </w:tbl>
    <w:p w:rsidR="00C53ED7" w:rsidRDefault="00C53ED7">
      <w:pPr>
        <w:rPr>
          <w:rFonts w:asciiTheme="minorEastAsia" w:hAnsiTheme="minorEastAsia" w:hint="eastAsia"/>
          <w:szCs w:val="20"/>
        </w:rPr>
      </w:pPr>
    </w:p>
    <w:p w:rsidR="00CE2B50" w:rsidRPr="00CE2B50" w:rsidRDefault="00CE2B50">
      <w:pPr>
        <w:rPr>
          <w:rFonts w:asciiTheme="minorEastAsia" w:hAnsiTheme="minorEastAsia" w:hint="eastAsia"/>
          <w:szCs w:val="20"/>
        </w:rPr>
      </w:pPr>
    </w:p>
    <w:p w:rsidR="00C53ED7" w:rsidRPr="00C53ED7" w:rsidRDefault="00941C8C" w:rsidP="00C53ED7">
      <w:pPr>
        <w:widowControl/>
        <w:wordWrap/>
        <w:autoSpaceDE/>
        <w:autoSpaceDN/>
        <w:jc w:val="left"/>
        <w:rPr>
          <w:rFonts w:asciiTheme="minorEastAsia" w:hAnsiTheme="minorEastAsia"/>
          <w:b/>
          <w:color w:val="00B0AF"/>
          <w:sz w:val="24"/>
          <w:szCs w:val="24"/>
        </w:rPr>
      </w:pPr>
      <w:r>
        <w:rPr>
          <w:rFonts w:asciiTheme="minorEastAsia" w:hAnsiTheme="minorEastAsia" w:hint="eastAsia"/>
          <w:b/>
          <w:color w:val="00B0AF"/>
          <w:sz w:val="24"/>
          <w:szCs w:val="24"/>
        </w:rPr>
        <w:t>8</w:t>
      </w:r>
      <w:r w:rsidR="00C53ED7" w:rsidRPr="00C53ED7">
        <w:rPr>
          <w:rFonts w:asciiTheme="minorEastAsia" w:hAnsiTheme="minorEastAsia" w:hint="eastAsia"/>
          <w:b/>
          <w:color w:val="00B0AF"/>
          <w:sz w:val="24"/>
          <w:szCs w:val="24"/>
        </w:rPr>
        <w:t>. 급여 및 근무조건</w:t>
      </w:r>
    </w:p>
    <w:tbl>
      <w:tblPr>
        <w:tblStyle w:val="a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242"/>
        <w:gridCol w:w="9422"/>
      </w:tblGrid>
      <w:tr w:rsidR="00C53ED7" w:rsidRPr="00C53ED7" w:rsidTr="00CE2B50">
        <w:tc>
          <w:tcPr>
            <w:tcW w:w="1242" w:type="dxa"/>
            <w:vAlign w:val="center"/>
          </w:tcPr>
          <w:p w:rsidR="00C53ED7" w:rsidRPr="00C53ED7" w:rsidRDefault="00C53ED7">
            <w:pPr>
              <w:jc w:val="center"/>
              <w:rPr>
                <w:rFonts w:asciiTheme="minorEastAsia" w:hAnsiTheme="minorEastAsia" w:cs="굴림"/>
                <w:bCs/>
                <w:szCs w:val="20"/>
              </w:rPr>
            </w:pPr>
            <w:r w:rsidRPr="00C53ED7">
              <w:rPr>
                <w:rFonts w:asciiTheme="minorEastAsia" w:hAnsiTheme="minorEastAsia" w:hint="eastAsia"/>
                <w:bCs/>
                <w:szCs w:val="20"/>
              </w:rPr>
              <w:t>급여</w:t>
            </w:r>
          </w:p>
        </w:tc>
        <w:tc>
          <w:tcPr>
            <w:tcW w:w="9422" w:type="dxa"/>
            <w:vAlign w:val="center"/>
          </w:tcPr>
          <w:p w:rsidR="00C53ED7" w:rsidRPr="00C53ED7" w:rsidRDefault="00C53ED7">
            <w:pPr>
              <w:rPr>
                <w:rFonts w:asciiTheme="minorEastAsia" w:hAnsiTheme="minorEastAsia" w:cs="굴림"/>
                <w:szCs w:val="20"/>
              </w:rPr>
            </w:pPr>
            <w:r w:rsidRPr="00C53ED7">
              <w:rPr>
                <w:rFonts w:asciiTheme="minorEastAsia" w:hAnsiTheme="minorEastAsia" w:hint="eastAsia"/>
                <w:szCs w:val="20"/>
              </w:rPr>
              <w:t>동종업계 상위 수준</w:t>
            </w:r>
          </w:p>
        </w:tc>
      </w:tr>
      <w:tr w:rsidR="00C53ED7" w:rsidRPr="00C53ED7" w:rsidTr="00CE2B50">
        <w:tc>
          <w:tcPr>
            <w:tcW w:w="1242" w:type="dxa"/>
            <w:vAlign w:val="center"/>
          </w:tcPr>
          <w:p w:rsidR="00C53ED7" w:rsidRPr="00C53ED7" w:rsidRDefault="00C53ED7">
            <w:pPr>
              <w:jc w:val="center"/>
              <w:rPr>
                <w:rFonts w:asciiTheme="minorEastAsia" w:hAnsiTheme="minorEastAsia" w:cs="굴림"/>
                <w:bCs/>
                <w:szCs w:val="20"/>
              </w:rPr>
            </w:pPr>
            <w:r w:rsidRPr="00C53ED7">
              <w:rPr>
                <w:rFonts w:asciiTheme="minorEastAsia" w:hAnsiTheme="minorEastAsia" w:hint="eastAsia"/>
                <w:bCs/>
                <w:szCs w:val="20"/>
              </w:rPr>
              <w:t>복리후생</w:t>
            </w:r>
          </w:p>
        </w:tc>
        <w:tc>
          <w:tcPr>
            <w:tcW w:w="9422" w:type="dxa"/>
            <w:vAlign w:val="center"/>
          </w:tcPr>
          <w:p w:rsidR="00C32143" w:rsidRDefault="00C53ED7">
            <w:pPr>
              <w:rPr>
                <w:rFonts w:asciiTheme="minorEastAsia" w:hAnsiTheme="minorEastAsia" w:hint="eastAsia"/>
                <w:szCs w:val="20"/>
              </w:rPr>
            </w:pPr>
            <w:r w:rsidRPr="00C53ED7">
              <w:rPr>
                <w:rFonts w:asciiTheme="minorEastAsia" w:hAnsiTheme="minorEastAsia" w:hint="eastAsia"/>
                <w:szCs w:val="20"/>
              </w:rPr>
              <w:t xml:space="preserve">Happy Think Weeks(4주간 유급휴가 제도), </w:t>
            </w:r>
            <w:proofErr w:type="spellStart"/>
            <w:r w:rsidRPr="00C53ED7">
              <w:rPr>
                <w:rFonts w:asciiTheme="minorEastAsia" w:hAnsiTheme="minorEastAsia" w:hint="eastAsia"/>
                <w:szCs w:val="20"/>
              </w:rPr>
              <w:t>호텔식</w:t>
            </w:r>
            <w:proofErr w:type="spellEnd"/>
            <w:r w:rsidRPr="00C53ED7">
              <w:rPr>
                <w:rFonts w:asciiTheme="minorEastAsia" w:hAnsiTheme="minorEastAsia" w:hint="eastAsia"/>
                <w:szCs w:val="20"/>
              </w:rPr>
              <w:t xml:space="preserve"> 식사, Secret chef, 365행복포인트</w:t>
            </w:r>
            <w:r w:rsidR="00C32143">
              <w:rPr>
                <w:rFonts w:asciiTheme="minorEastAsia" w:hAnsiTheme="minorEastAsia" w:hint="eastAsia"/>
                <w:szCs w:val="20"/>
              </w:rPr>
              <w:t>,</w:t>
            </w:r>
          </w:p>
          <w:p w:rsidR="00C53ED7" w:rsidRPr="00C53ED7" w:rsidRDefault="00C53ED7">
            <w:pPr>
              <w:rPr>
                <w:rFonts w:asciiTheme="minorEastAsia" w:hAnsiTheme="minorEastAsia" w:cs="굴림"/>
                <w:szCs w:val="20"/>
              </w:rPr>
            </w:pPr>
            <w:r w:rsidRPr="00C53ED7">
              <w:rPr>
                <w:rFonts w:asciiTheme="minorEastAsia" w:hAnsiTheme="minorEastAsia" w:hint="eastAsia"/>
                <w:szCs w:val="20"/>
              </w:rPr>
              <w:t>자녀 교육비(대학까지)지원, 주택자금지원, 경조사지원 등</w:t>
            </w:r>
          </w:p>
        </w:tc>
      </w:tr>
    </w:tbl>
    <w:p w:rsidR="00C53ED7" w:rsidRDefault="00C53ED7">
      <w:pPr>
        <w:rPr>
          <w:rFonts w:asciiTheme="minorEastAsia" w:hAnsiTheme="minorEastAsia" w:hint="eastAsia"/>
          <w:szCs w:val="20"/>
        </w:rPr>
      </w:pPr>
    </w:p>
    <w:p w:rsidR="00941C8C" w:rsidRPr="00C53ED7" w:rsidRDefault="00941C8C">
      <w:pPr>
        <w:rPr>
          <w:rFonts w:asciiTheme="minorEastAsia" w:hAnsiTheme="minorEastAsia" w:hint="eastAsia"/>
          <w:szCs w:val="20"/>
        </w:rPr>
      </w:pPr>
    </w:p>
    <w:p w:rsidR="00C53ED7" w:rsidRPr="00C53ED7" w:rsidRDefault="00941C8C" w:rsidP="00C53ED7">
      <w:pPr>
        <w:widowControl/>
        <w:wordWrap/>
        <w:autoSpaceDE/>
        <w:autoSpaceDN/>
        <w:jc w:val="left"/>
        <w:rPr>
          <w:rFonts w:asciiTheme="minorEastAsia" w:hAnsiTheme="minorEastAsia"/>
          <w:b/>
          <w:color w:val="00B0AF"/>
          <w:sz w:val="24"/>
          <w:szCs w:val="24"/>
        </w:rPr>
      </w:pPr>
      <w:r>
        <w:rPr>
          <w:rFonts w:asciiTheme="minorEastAsia" w:hAnsiTheme="minorEastAsia" w:hint="eastAsia"/>
          <w:b/>
          <w:color w:val="00B0AF"/>
          <w:sz w:val="24"/>
          <w:szCs w:val="24"/>
        </w:rPr>
        <w:t>9</w:t>
      </w:r>
      <w:r w:rsidR="00C53ED7" w:rsidRPr="00C53ED7">
        <w:rPr>
          <w:rFonts w:asciiTheme="minorEastAsia" w:hAnsiTheme="minorEastAsia" w:hint="eastAsia"/>
          <w:b/>
          <w:color w:val="00B0AF"/>
          <w:sz w:val="24"/>
          <w:szCs w:val="24"/>
        </w:rPr>
        <w:t>. 전형절차</w:t>
      </w:r>
    </w:p>
    <w:p w:rsidR="00C53ED7" w:rsidRPr="00C53ED7" w:rsidRDefault="00C53ED7" w:rsidP="00C53ED7">
      <w:pPr>
        <w:rPr>
          <w:rFonts w:asciiTheme="minorEastAsia" w:hAnsiTheme="minorEastAsia" w:hint="eastAsia"/>
          <w:bCs/>
          <w:szCs w:val="20"/>
        </w:rPr>
      </w:pPr>
      <w:r w:rsidRPr="00C53ED7">
        <w:rPr>
          <w:rFonts w:asciiTheme="minorEastAsia" w:hAnsiTheme="minorEastAsia"/>
          <w:bCs/>
          <w:szCs w:val="20"/>
        </w:rPr>
        <w:t>Step 1</w:t>
      </w:r>
      <w:r w:rsidRPr="00C53ED7">
        <w:rPr>
          <w:rFonts w:asciiTheme="minorEastAsia" w:hAnsiTheme="minorEastAsia" w:hint="eastAsia"/>
          <w:szCs w:val="20"/>
        </w:rPr>
        <w:t xml:space="preserve"> </w:t>
      </w:r>
      <w:r w:rsidRPr="00C53ED7">
        <w:rPr>
          <w:rFonts w:asciiTheme="minorEastAsia" w:hAnsiTheme="minorEastAsia" w:hint="eastAsia"/>
          <w:bCs/>
          <w:szCs w:val="20"/>
        </w:rPr>
        <w:t>서류전형(9/4~9/26)</w:t>
      </w:r>
    </w:p>
    <w:p w:rsidR="00C53ED7" w:rsidRPr="00C53ED7" w:rsidRDefault="00C53ED7" w:rsidP="00C53ED7">
      <w:pPr>
        <w:rPr>
          <w:rFonts w:asciiTheme="minorEastAsia" w:hAnsiTheme="minorEastAsia" w:hint="eastAsia"/>
          <w:szCs w:val="20"/>
        </w:rPr>
      </w:pPr>
      <w:r w:rsidRPr="00C53ED7">
        <w:rPr>
          <w:rFonts w:asciiTheme="minorEastAsia" w:hAnsiTheme="minorEastAsia" w:hint="eastAsia"/>
          <w:szCs w:val="20"/>
        </w:rPr>
        <w:t xml:space="preserve">서류접수 완료자 전원 대상 온라인 역량검사 실시 </w:t>
      </w:r>
      <w:r w:rsidRPr="00C53ED7">
        <w:rPr>
          <w:rFonts w:asciiTheme="minorEastAsia" w:hAnsiTheme="minorEastAsia"/>
          <w:szCs w:val="20"/>
        </w:rPr>
        <w:t xml:space="preserve">(9/28~9/30) </w:t>
      </w:r>
    </w:p>
    <w:p w:rsidR="00C53ED7" w:rsidRPr="00C53ED7" w:rsidRDefault="00C53ED7" w:rsidP="00C53ED7">
      <w:pPr>
        <w:rPr>
          <w:rFonts w:asciiTheme="minorEastAsia" w:hAnsiTheme="minorEastAsia" w:hint="eastAsia"/>
          <w:szCs w:val="20"/>
        </w:rPr>
      </w:pPr>
      <w:r w:rsidRPr="00C53ED7">
        <w:rPr>
          <w:rFonts w:asciiTheme="minorEastAsia" w:hAnsiTheme="minorEastAsia" w:hint="eastAsia"/>
          <w:szCs w:val="20"/>
        </w:rPr>
        <w:t>*아래 5개 직무분야는 온라인 개발테스트 추가 실시(9/30 오후), 상세 내용 별도 안내 예정.</w:t>
      </w:r>
    </w:p>
    <w:p w:rsidR="00C53ED7" w:rsidRPr="00746F66" w:rsidRDefault="00C53ED7" w:rsidP="00C53ED7">
      <w:pPr>
        <w:rPr>
          <w:rFonts w:asciiTheme="minorEastAsia" w:hAnsiTheme="minorEastAsia" w:hint="eastAsia"/>
          <w:b/>
          <w:sz w:val="18"/>
          <w:szCs w:val="18"/>
        </w:rPr>
      </w:pPr>
      <w:r w:rsidRPr="00746F66">
        <w:rPr>
          <w:rFonts w:asciiTheme="minorEastAsia" w:hAnsiTheme="minorEastAsia"/>
          <w:b/>
          <w:sz w:val="18"/>
          <w:szCs w:val="18"/>
        </w:rPr>
        <w:t xml:space="preserve">1) </w:t>
      </w:r>
      <w:r w:rsidRPr="00746F66">
        <w:rPr>
          <w:rFonts w:asciiTheme="minorEastAsia" w:hAnsiTheme="minorEastAsia" w:hint="eastAsia"/>
          <w:b/>
          <w:sz w:val="18"/>
          <w:szCs w:val="18"/>
        </w:rPr>
        <w:t>그래픽스 개발</w:t>
      </w:r>
      <w:r w:rsidRPr="00746F66">
        <w:rPr>
          <w:rFonts w:asciiTheme="minorEastAsia" w:hAnsiTheme="minorEastAsia"/>
          <w:b/>
          <w:sz w:val="18"/>
          <w:szCs w:val="18"/>
        </w:rPr>
        <w:t xml:space="preserve"> 2) </w:t>
      </w:r>
      <w:r w:rsidRPr="00746F66">
        <w:rPr>
          <w:rFonts w:asciiTheme="minorEastAsia" w:hAnsiTheme="minorEastAsia" w:hint="eastAsia"/>
          <w:b/>
          <w:sz w:val="18"/>
          <w:szCs w:val="18"/>
        </w:rPr>
        <w:t xml:space="preserve">공학용 윈도우 어플리케이션 개발 </w:t>
      </w:r>
      <w:r w:rsidRPr="00746F66">
        <w:rPr>
          <w:rFonts w:asciiTheme="minorEastAsia" w:hAnsiTheme="minorEastAsia"/>
          <w:b/>
          <w:sz w:val="18"/>
          <w:szCs w:val="18"/>
        </w:rPr>
        <w:t xml:space="preserve">3) </w:t>
      </w:r>
      <w:proofErr w:type="spellStart"/>
      <w:r w:rsidRPr="00746F66">
        <w:rPr>
          <w:rFonts w:asciiTheme="minorEastAsia" w:hAnsiTheme="minorEastAsia" w:hint="eastAsia"/>
          <w:b/>
          <w:sz w:val="18"/>
          <w:szCs w:val="18"/>
        </w:rPr>
        <w:t>웹솔루션</w:t>
      </w:r>
      <w:proofErr w:type="spellEnd"/>
      <w:r w:rsidRPr="00746F66">
        <w:rPr>
          <w:rFonts w:asciiTheme="minorEastAsia" w:hAnsiTheme="minorEastAsia" w:hint="eastAsia"/>
          <w:b/>
          <w:sz w:val="18"/>
          <w:szCs w:val="18"/>
        </w:rPr>
        <w:t xml:space="preserve"> 프런트</w:t>
      </w:r>
      <w:r w:rsidRPr="00746F66">
        <w:rPr>
          <w:rFonts w:asciiTheme="minorEastAsia" w:hAnsiTheme="minorEastAsia"/>
          <w:b/>
          <w:sz w:val="18"/>
          <w:szCs w:val="18"/>
        </w:rPr>
        <w:t>/</w:t>
      </w:r>
      <w:proofErr w:type="spellStart"/>
      <w:r w:rsidRPr="00746F66">
        <w:rPr>
          <w:rFonts w:asciiTheme="minorEastAsia" w:hAnsiTheme="minorEastAsia" w:hint="eastAsia"/>
          <w:b/>
          <w:sz w:val="18"/>
          <w:szCs w:val="18"/>
        </w:rPr>
        <w:t>백엔드</w:t>
      </w:r>
      <w:proofErr w:type="spellEnd"/>
      <w:r w:rsidRPr="00746F66">
        <w:rPr>
          <w:rFonts w:asciiTheme="minorEastAsia" w:hAnsiTheme="minorEastAsia" w:hint="eastAsia"/>
          <w:b/>
          <w:sz w:val="18"/>
          <w:szCs w:val="18"/>
        </w:rPr>
        <w:t xml:space="preserve"> 개발</w:t>
      </w:r>
      <w:r w:rsidRPr="00746F66">
        <w:rPr>
          <w:rFonts w:asciiTheme="minorEastAsia" w:hAnsiTheme="minorEastAsia"/>
          <w:b/>
          <w:sz w:val="18"/>
          <w:szCs w:val="18"/>
        </w:rPr>
        <w:t xml:space="preserve"> </w:t>
      </w:r>
    </w:p>
    <w:p w:rsidR="00C53ED7" w:rsidRPr="00746F66" w:rsidRDefault="00C53ED7" w:rsidP="00C53ED7">
      <w:pPr>
        <w:rPr>
          <w:rFonts w:asciiTheme="minorEastAsia" w:hAnsiTheme="minorEastAsia"/>
          <w:b/>
          <w:sz w:val="18"/>
          <w:szCs w:val="18"/>
        </w:rPr>
      </w:pPr>
      <w:r w:rsidRPr="00746F66">
        <w:rPr>
          <w:rFonts w:asciiTheme="minorEastAsia" w:hAnsiTheme="minorEastAsia"/>
          <w:b/>
          <w:sz w:val="18"/>
          <w:szCs w:val="18"/>
        </w:rPr>
        <w:t xml:space="preserve">4) </w:t>
      </w:r>
      <w:proofErr w:type="spellStart"/>
      <w:r w:rsidRPr="00746F66">
        <w:rPr>
          <w:rFonts w:asciiTheme="minorEastAsia" w:hAnsiTheme="minorEastAsia" w:hint="eastAsia"/>
          <w:b/>
          <w:sz w:val="18"/>
          <w:szCs w:val="18"/>
        </w:rPr>
        <w:t>웹솔루션</w:t>
      </w:r>
      <w:proofErr w:type="spellEnd"/>
      <w:r w:rsidRPr="00746F66">
        <w:rPr>
          <w:rFonts w:asciiTheme="minorEastAsia" w:hAnsiTheme="minorEastAsia" w:hint="eastAsia"/>
          <w:b/>
          <w:sz w:val="18"/>
          <w:szCs w:val="18"/>
        </w:rPr>
        <w:t xml:space="preserve"> 서비스 운영 </w:t>
      </w:r>
      <w:r w:rsidRPr="00746F66">
        <w:rPr>
          <w:rFonts w:asciiTheme="minorEastAsia" w:hAnsiTheme="minorEastAsia"/>
          <w:b/>
          <w:sz w:val="18"/>
          <w:szCs w:val="18"/>
        </w:rPr>
        <w:t xml:space="preserve">5) </w:t>
      </w:r>
      <w:proofErr w:type="spellStart"/>
      <w:r w:rsidRPr="00746F66">
        <w:rPr>
          <w:rFonts w:asciiTheme="minorEastAsia" w:hAnsiTheme="minorEastAsia" w:hint="eastAsia"/>
          <w:b/>
          <w:sz w:val="18"/>
          <w:szCs w:val="18"/>
        </w:rPr>
        <w:t>머신러닝</w:t>
      </w:r>
      <w:proofErr w:type="spellEnd"/>
      <w:r w:rsidRPr="00746F66">
        <w:rPr>
          <w:rFonts w:asciiTheme="minorEastAsia" w:hAnsiTheme="minorEastAsia" w:hint="eastAsia"/>
          <w:b/>
          <w:sz w:val="18"/>
          <w:szCs w:val="18"/>
        </w:rPr>
        <w:t xml:space="preserve"> 알고리즘 개발 </w:t>
      </w:r>
    </w:p>
    <w:p w:rsidR="00C53ED7" w:rsidRPr="00C53ED7" w:rsidRDefault="00C53ED7" w:rsidP="00C53ED7">
      <w:pPr>
        <w:rPr>
          <w:rFonts w:asciiTheme="minorEastAsia" w:hAnsiTheme="minorEastAsia" w:hint="eastAsia"/>
          <w:szCs w:val="20"/>
        </w:rPr>
      </w:pPr>
    </w:p>
    <w:p w:rsidR="00C53ED7" w:rsidRDefault="00C53ED7" w:rsidP="00C53ED7">
      <w:pPr>
        <w:rPr>
          <w:rFonts w:asciiTheme="minorEastAsia" w:hAnsiTheme="minorEastAsia" w:hint="eastAsia"/>
          <w:bCs/>
          <w:szCs w:val="20"/>
        </w:rPr>
      </w:pPr>
      <w:r w:rsidRPr="00C53ED7">
        <w:rPr>
          <w:rFonts w:asciiTheme="minorEastAsia" w:hAnsiTheme="minorEastAsia"/>
          <w:bCs/>
          <w:szCs w:val="20"/>
        </w:rPr>
        <w:t xml:space="preserve">Step </w:t>
      </w:r>
      <w:r w:rsidRPr="00C53ED7">
        <w:rPr>
          <w:rFonts w:asciiTheme="minorEastAsia" w:hAnsiTheme="minorEastAsia" w:hint="eastAsia"/>
          <w:bCs/>
          <w:szCs w:val="20"/>
        </w:rPr>
        <w:t>2</w:t>
      </w:r>
      <w:r w:rsidRPr="00C53ED7">
        <w:rPr>
          <w:rFonts w:asciiTheme="minorEastAsia" w:hAnsiTheme="minorEastAsia" w:hint="eastAsia"/>
          <w:szCs w:val="20"/>
        </w:rPr>
        <w:t xml:space="preserve"> </w:t>
      </w:r>
      <w:r w:rsidRPr="00C53ED7">
        <w:rPr>
          <w:rFonts w:asciiTheme="minorEastAsia" w:hAnsiTheme="minorEastAsia" w:hint="eastAsia"/>
          <w:bCs/>
          <w:szCs w:val="20"/>
        </w:rPr>
        <w:t>실무면접</w:t>
      </w:r>
    </w:p>
    <w:p w:rsidR="00746F66" w:rsidRPr="00C53ED7" w:rsidRDefault="00746F66" w:rsidP="00C53ED7">
      <w:pPr>
        <w:rPr>
          <w:rFonts w:asciiTheme="minorEastAsia" w:hAnsiTheme="minorEastAsia" w:hint="eastAsia"/>
          <w:bCs/>
          <w:szCs w:val="20"/>
        </w:rPr>
      </w:pPr>
    </w:p>
    <w:p w:rsidR="00C53ED7" w:rsidRDefault="00C53ED7" w:rsidP="00C53ED7">
      <w:pPr>
        <w:rPr>
          <w:rFonts w:asciiTheme="minorEastAsia" w:hAnsiTheme="minorEastAsia" w:hint="eastAsia"/>
          <w:bCs/>
          <w:szCs w:val="20"/>
        </w:rPr>
      </w:pPr>
      <w:r w:rsidRPr="00C53ED7">
        <w:rPr>
          <w:rFonts w:asciiTheme="minorEastAsia" w:hAnsiTheme="minorEastAsia"/>
          <w:bCs/>
          <w:szCs w:val="20"/>
        </w:rPr>
        <w:t xml:space="preserve">Step </w:t>
      </w:r>
      <w:r w:rsidRPr="00C53ED7">
        <w:rPr>
          <w:rFonts w:asciiTheme="minorEastAsia" w:hAnsiTheme="minorEastAsia" w:hint="eastAsia"/>
          <w:bCs/>
          <w:szCs w:val="20"/>
        </w:rPr>
        <w:t>3</w:t>
      </w:r>
      <w:r w:rsidRPr="00C53ED7">
        <w:rPr>
          <w:rFonts w:asciiTheme="minorEastAsia" w:hAnsiTheme="minorEastAsia" w:hint="eastAsia"/>
          <w:szCs w:val="20"/>
        </w:rPr>
        <w:t xml:space="preserve"> </w:t>
      </w:r>
      <w:r w:rsidRPr="00C53ED7">
        <w:rPr>
          <w:rFonts w:asciiTheme="minorEastAsia" w:hAnsiTheme="minorEastAsia" w:hint="eastAsia"/>
          <w:bCs/>
          <w:szCs w:val="20"/>
        </w:rPr>
        <w:t>임원면접</w:t>
      </w:r>
    </w:p>
    <w:p w:rsidR="00746F66" w:rsidRPr="00C53ED7" w:rsidRDefault="00746F66" w:rsidP="00C53ED7">
      <w:pPr>
        <w:rPr>
          <w:rFonts w:asciiTheme="minorEastAsia" w:hAnsiTheme="minorEastAsia" w:hint="eastAsia"/>
          <w:bCs/>
          <w:szCs w:val="20"/>
        </w:rPr>
      </w:pPr>
    </w:p>
    <w:p w:rsidR="00C53ED7" w:rsidRDefault="00C53ED7" w:rsidP="00C53ED7">
      <w:pPr>
        <w:rPr>
          <w:rFonts w:asciiTheme="minorEastAsia" w:hAnsiTheme="minorEastAsia" w:hint="eastAsia"/>
          <w:bCs/>
          <w:szCs w:val="20"/>
        </w:rPr>
      </w:pPr>
      <w:r w:rsidRPr="00C53ED7">
        <w:rPr>
          <w:rFonts w:asciiTheme="minorEastAsia" w:hAnsiTheme="minorEastAsia"/>
          <w:bCs/>
          <w:szCs w:val="20"/>
        </w:rPr>
        <w:t xml:space="preserve">Step </w:t>
      </w:r>
      <w:r w:rsidRPr="00C53ED7">
        <w:rPr>
          <w:rFonts w:asciiTheme="minorEastAsia" w:hAnsiTheme="minorEastAsia" w:hint="eastAsia"/>
          <w:bCs/>
          <w:szCs w:val="20"/>
        </w:rPr>
        <w:t>4</w:t>
      </w:r>
      <w:r w:rsidRPr="00C53ED7">
        <w:rPr>
          <w:rFonts w:asciiTheme="minorEastAsia" w:hAnsiTheme="minorEastAsia" w:hint="eastAsia"/>
          <w:szCs w:val="20"/>
        </w:rPr>
        <w:t xml:space="preserve"> </w:t>
      </w:r>
      <w:r w:rsidRPr="00C53ED7">
        <w:rPr>
          <w:rFonts w:asciiTheme="minorEastAsia" w:hAnsiTheme="minorEastAsia" w:hint="eastAsia"/>
          <w:bCs/>
          <w:szCs w:val="20"/>
        </w:rPr>
        <w:t>CEO 면접</w:t>
      </w:r>
    </w:p>
    <w:p w:rsidR="00746F66" w:rsidRPr="00C53ED7" w:rsidRDefault="00746F66" w:rsidP="00C53ED7">
      <w:pPr>
        <w:rPr>
          <w:rFonts w:asciiTheme="minorEastAsia" w:hAnsiTheme="minorEastAsia" w:hint="eastAsia"/>
          <w:bCs/>
          <w:szCs w:val="20"/>
        </w:rPr>
      </w:pPr>
    </w:p>
    <w:p w:rsidR="00C53ED7" w:rsidRPr="00C53ED7" w:rsidRDefault="00C53ED7" w:rsidP="00C53ED7">
      <w:pPr>
        <w:rPr>
          <w:rFonts w:asciiTheme="minorEastAsia" w:hAnsiTheme="minorEastAsia" w:hint="eastAsia"/>
          <w:bCs/>
          <w:szCs w:val="20"/>
        </w:rPr>
      </w:pPr>
      <w:r w:rsidRPr="00C53ED7">
        <w:rPr>
          <w:rFonts w:asciiTheme="minorEastAsia" w:hAnsiTheme="minorEastAsia"/>
          <w:bCs/>
          <w:szCs w:val="20"/>
        </w:rPr>
        <w:t xml:space="preserve">Step </w:t>
      </w:r>
      <w:r w:rsidRPr="00C53ED7">
        <w:rPr>
          <w:rFonts w:asciiTheme="minorEastAsia" w:hAnsiTheme="minorEastAsia" w:hint="eastAsia"/>
          <w:bCs/>
          <w:szCs w:val="20"/>
        </w:rPr>
        <w:t>5</w:t>
      </w:r>
      <w:r w:rsidRPr="00C53ED7">
        <w:rPr>
          <w:rFonts w:asciiTheme="minorEastAsia" w:hAnsiTheme="minorEastAsia" w:hint="eastAsia"/>
          <w:szCs w:val="20"/>
        </w:rPr>
        <w:t xml:space="preserve"> </w:t>
      </w:r>
      <w:r w:rsidRPr="00C53ED7">
        <w:rPr>
          <w:rFonts w:asciiTheme="minorEastAsia" w:hAnsiTheme="minorEastAsia" w:hint="eastAsia"/>
          <w:bCs/>
          <w:szCs w:val="20"/>
        </w:rPr>
        <w:t>입사</w:t>
      </w:r>
    </w:p>
    <w:p w:rsidR="00C53ED7" w:rsidRDefault="00C53ED7" w:rsidP="00C53ED7">
      <w:pPr>
        <w:rPr>
          <w:rFonts w:asciiTheme="minorEastAsia" w:hAnsiTheme="minorEastAsia" w:hint="eastAsia"/>
          <w:szCs w:val="20"/>
        </w:rPr>
      </w:pPr>
    </w:p>
    <w:p w:rsidR="00941C8C" w:rsidRPr="00C53ED7" w:rsidRDefault="00941C8C" w:rsidP="00C53ED7">
      <w:pPr>
        <w:rPr>
          <w:rFonts w:asciiTheme="minorEastAsia" w:hAnsiTheme="minorEastAsia" w:hint="eastAsia"/>
          <w:szCs w:val="20"/>
        </w:rPr>
      </w:pPr>
    </w:p>
    <w:tbl>
      <w:tblPr>
        <w:tblW w:w="22280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22280"/>
      </w:tblGrid>
      <w:tr w:rsidR="00C53ED7" w:rsidRPr="00C53ED7" w:rsidTr="00C53ED7">
        <w:trPr>
          <w:trHeight w:val="420"/>
        </w:trPr>
        <w:tc>
          <w:tcPr>
            <w:tcW w:w="2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3ED7" w:rsidRPr="00C53ED7" w:rsidRDefault="00941C8C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bCs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10</w:t>
            </w:r>
            <w:r w:rsidR="00C53ED7" w:rsidRPr="00C53ED7">
              <w:rPr>
                <w:rFonts w:asciiTheme="minorEastAsia" w:hAnsiTheme="minorEastAsia" w:hint="eastAsia"/>
                <w:b/>
                <w:color w:val="00B0AF"/>
                <w:sz w:val="24"/>
                <w:szCs w:val="24"/>
              </w:rPr>
              <w:t>. 지원문의</w:t>
            </w:r>
          </w:p>
        </w:tc>
      </w:tr>
      <w:tr w:rsidR="00C53ED7" w:rsidRPr="00C53ED7" w:rsidTr="00C53ED7">
        <w:trPr>
          <w:trHeight w:val="420"/>
        </w:trPr>
        <w:tc>
          <w:tcPr>
            <w:tcW w:w="2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3ED7" w:rsidRPr="00C53ED7" w:rsidRDefault="00C53ED7" w:rsidP="00C53ED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  <w:u w:val="single"/>
              </w:rPr>
            </w:pPr>
            <w:proofErr w:type="spellStart"/>
            <w:r w:rsidRPr="00C53ED7">
              <w:rPr>
                <w:rFonts w:asciiTheme="minorEastAsia" w:hAnsiTheme="minorEastAsia" w:cs="굴림" w:hint="eastAsia"/>
                <w:kern w:val="0"/>
                <w:szCs w:val="20"/>
                <w:u w:val="single"/>
              </w:rPr>
              <w:t>마이다스아이티</w:t>
            </w:r>
            <w:proofErr w:type="spellEnd"/>
            <w:r w:rsidRPr="00C53ED7">
              <w:rPr>
                <w:rFonts w:asciiTheme="minorEastAsia" w:hAnsiTheme="minorEastAsia" w:cs="굴림" w:hint="eastAsia"/>
                <w:kern w:val="0"/>
                <w:szCs w:val="20"/>
                <w:u w:val="single"/>
              </w:rPr>
              <w:t xml:space="preserve"> 채용담당(</w:t>
            </w:r>
            <w:proofErr w:type="gramStart"/>
            <w:r w:rsidRPr="00C53ED7">
              <w:rPr>
                <w:rFonts w:asciiTheme="minorEastAsia" w:hAnsiTheme="minorEastAsia" w:cs="굴림" w:hint="eastAsia"/>
                <w:kern w:val="0"/>
                <w:szCs w:val="20"/>
                <w:u w:val="single"/>
              </w:rPr>
              <w:t>Tel :</w:t>
            </w:r>
            <w:proofErr w:type="gramEnd"/>
            <w:r w:rsidRPr="00C53ED7">
              <w:rPr>
                <w:rFonts w:asciiTheme="minorEastAsia" w:hAnsiTheme="minorEastAsia" w:cs="굴림" w:hint="eastAsia"/>
                <w:kern w:val="0"/>
                <w:szCs w:val="20"/>
                <w:u w:val="single"/>
              </w:rPr>
              <w:t xml:space="preserve"> 031)789-4192/1289 당사 채용 홈페이지 Q&amp;A 게시판 이용)</w:t>
            </w:r>
          </w:p>
        </w:tc>
      </w:tr>
    </w:tbl>
    <w:p w:rsidR="00C53ED7" w:rsidRDefault="00C53ED7" w:rsidP="00C53ED7">
      <w:pPr>
        <w:rPr>
          <w:rFonts w:asciiTheme="minorEastAsia" w:hAnsiTheme="minorEastAsia" w:hint="eastAsia"/>
          <w:szCs w:val="20"/>
        </w:rPr>
      </w:pPr>
    </w:p>
    <w:p w:rsidR="00941C8C" w:rsidRDefault="00941C8C" w:rsidP="00C53ED7">
      <w:pPr>
        <w:rPr>
          <w:rFonts w:asciiTheme="minorEastAsia" w:hAnsiTheme="minorEastAsia" w:hint="eastAsia"/>
          <w:szCs w:val="20"/>
        </w:rPr>
      </w:pPr>
    </w:p>
    <w:p w:rsidR="00941C8C" w:rsidRDefault="00941C8C" w:rsidP="00C53ED7">
      <w:pPr>
        <w:rPr>
          <w:rFonts w:asciiTheme="minorEastAsia" w:hAnsiTheme="minorEastAsia" w:hint="eastAsia"/>
          <w:szCs w:val="20"/>
        </w:rPr>
      </w:pPr>
    </w:p>
    <w:p w:rsidR="00941C8C" w:rsidRDefault="00941C8C" w:rsidP="00C53ED7">
      <w:pPr>
        <w:rPr>
          <w:rFonts w:asciiTheme="minorEastAsia" w:hAnsiTheme="minorEastAsia" w:hint="eastAsia"/>
          <w:szCs w:val="20"/>
        </w:rPr>
      </w:pPr>
    </w:p>
    <w:p w:rsidR="00941C8C" w:rsidRDefault="00941C8C" w:rsidP="00C53ED7">
      <w:pPr>
        <w:rPr>
          <w:rFonts w:asciiTheme="minorEastAsia" w:hAnsiTheme="minorEastAsia" w:hint="eastAsia"/>
          <w:szCs w:val="20"/>
        </w:rPr>
      </w:pPr>
    </w:p>
    <w:p w:rsidR="00941C8C" w:rsidRDefault="00941C8C" w:rsidP="00C53ED7">
      <w:pPr>
        <w:rPr>
          <w:rFonts w:asciiTheme="minorEastAsia" w:hAnsiTheme="minorEastAsia" w:hint="eastAsia"/>
          <w:szCs w:val="20"/>
        </w:rPr>
      </w:pPr>
    </w:p>
    <w:p w:rsidR="00C53ED7" w:rsidRPr="00CE2B50" w:rsidRDefault="00C53ED7" w:rsidP="00C53ED7">
      <w:pPr>
        <w:rPr>
          <w:rFonts w:asciiTheme="minorEastAsia" w:hAnsiTheme="minorEastAsia" w:hint="eastAsia"/>
          <w:b/>
          <w:bCs/>
          <w:color w:val="0070C0"/>
          <w:szCs w:val="20"/>
          <w:u w:val="single"/>
        </w:rPr>
      </w:pPr>
      <w:r w:rsidRPr="00CE2B50">
        <w:rPr>
          <w:rFonts w:asciiTheme="minorEastAsia" w:hAnsiTheme="minorEastAsia"/>
          <w:b/>
          <w:bCs/>
          <w:color w:val="0070C0"/>
          <w:szCs w:val="20"/>
          <w:u w:val="single"/>
        </w:rPr>
        <w:lastRenderedPageBreak/>
        <w:t xml:space="preserve">※ </w:t>
      </w:r>
      <w:r w:rsidRPr="00CE2B50">
        <w:rPr>
          <w:rFonts w:asciiTheme="minorEastAsia" w:hAnsiTheme="minorEastAsia" w:hint="eastAsia"/>
          <w:b/>
          <w:bCs/>
          <w:color w:val="0070C0"/>
          <w:szCs w:val="20"/>
          <w:u w:val="single"/>
        </w:rPr>
        <w:t xml:space="preserve">참고 </w:t>
      </w:r>
      <w:r w:rsidRPr="00CE2B50">
        <w:rPr>
          <w:rFonts w:asciiTheme="minorEastAsia" w:hAnsiTheme="minorEastAsia"/>
          <w:b/>
          <w:bCs/>
          <w:color w:val="0070C0"/>
          <w:szCs w:val="20"/>
          <w:u w:val="single"/>
        </w:rPr>
        <w:t xml:space="preserve">&lt;2017 Leading Korea, Job Festival </w:t>
      </w:r>
      <w:r w:rsidRPr="00CE2B50">
        <w:rPr>
          <w:rFonts w:asciiTheme="minorEastAsia" w:hAnsiTheme="minorEastAsia" w:hint="eastAsia"/>
          <w:b/>
          <w:bCs/>
          <w:color w:val="0070C0"/>
          <w:szCs w:val="20"/>
          <w:u w:val="single"/>
        </w:rPr>
        <w:t>안내</w:t>
      </w:r>
      <w:r w:rsidRPr="00CE2B50">
        <w:rPr>
          <w:rFonts w:asciiTheme="minorEastAsia" w:hAnsiTheme="minorEastAsia"/>
          <w:b/>
          <w:bCs/>
          <w:color w:val="0070C0"/>
          <w:szCs w:val="20"/>
          <w:u w:val="single"/>
        </w:rPr>
        <w:t>&gt;</w:t>
      </w:r>
    </w:p>
    <w:p w:rsidR="00C53ED7" w:rsidRPr="00CE2B50" w:rsidRDefault="00C53ED7" w:rsidP="00C53ED7">
      <w:pPr>
        <w:rPr>
          <w:rFonts w:asciiTheme="minorEastAsia" w:hAnsiTheme="minorEastAsia"/>
          <w:b/>
          <w:color w:val="0070C0"/>
          <w:szCs w:val="20"/>
          <w:u w:val="single"/>
        </w:rPr>
      </w:pPr>
    </w:p>
    <w:p w:rsidR="00C53ED7" w:rsidRPr="00CE2B50" w:rsidRDefault="00C53ED7" w:rsidP="00C53ED7">
      <w:pPr>
        <w:rPr>
          <w:rFonts w:asciiTheme="minorEastAsia" w:hAnsiTheme="minorEastAsia"/>
          <w:b/>
          <w:szCs w:val="20"/>
        </w:rPr>
      </w:pPr>
      <w:r w:rsidRPr="00CE2B50">
        <w:rPr>
          <w:rFonts w:asciiTheme="minorEastAsia" w:hAnsiTheme="minorEastAsia" w:hint="eastAsia"/>
          <w:b/>
          <w:bCs/>
          <w:i/>
          <w:iCs/>
          <w:szCs w:val="20"/>
        </w:rPr>
        <w:t xml:space="preserve">2017년 11월에 열리는 “2017 Leading Korea, Job Festival”에 </w:t>
      </w:r>
    </w:p>
    <w:p w:rsidR="00C53ED7" w:rsidRPr="00CE2B50" w:rsidRDefault="00C53ED7" w:rsidP="00C53ED7">
      <w:pPr>
        <w:rPr>
          <w:rFonts w:asciiTheme="minorEastAsia" w:hAnsiTheme="minorEastAsia" w:hint="eastAsia"/>
          <w:b/>
          <w:bCs/>
          <w:i/>
          <w:iCs/>
          <w:szCs w:val="20"/>
        </w:rPr>
      </w:pPr>
      <w:proofErr w:type="spellStart"/>
      <w:r w:rsidRPr="00CE2B50">
        <w:rPr>
          <w:rFonts w:asciiTheme="minorEastAsia" w:hAnsiTheme="minorEastAsia" w:hint="eastAsia"/>
          <w:b/>
          <w:bCs/>
          <w:i/>
          <w:iCs/>
          <w:szCs w:val="20"/>
        </w:rPr>
        <w:t>마이다스아이티가</w:t>
      </w:r>
      <w:proofErr w:type="spellEnd"/>
      <w:r w:rsidRPr="00CE2B50">
        <w:rPr>
          <w:rFonts w:asciiTheme="minorEastAsia" w:hAnsiTheme="minorEastAsia" w:hint="eastAsia"/>
          <w:b/>
          <w:bCs/>
          <w:i/>
          <w:iCs/>
          <w:szCs w:val="20"/>
        </w:rPr>
        <w:t xml:space="preserve"> 함께 합니다. </w:t>
      </w:r>
    </w:p>
    <w:p w:rsidR="00C53ED7" w:rsidRPr="00C53ED7" w:rsidRDefault="00C53ED7" w:rsidP="00C53ED7">
      <w:pPr>
        <w:rPr>
          <w:rFonts w:asciiTheme="minorEastAsia" w:hAnsiTheme="minorEastAsia"/>
          <w:szCs w:val="20"/>
        </w:rPr>
      </w:pPr>
    </w:p>
    <w:p w:rsidR="00C53ED7" w:rsidRPr="00CE2B50" w:rsidRDefault="00C53ED7" w:rsidP="00C53ED7">
      <w:pPr>
        <w:rPr>
          <w:rFonts w:asciiTheme="minorEastAsia" w:hAnsiTheme="minorEastAsia"/>
          <w:b/>
          <w:color w:val="0070C0"/>
          <w:szCs w:val="20"/>
        </w:rPr>
      </w:pPr>
      <w:r w:rsidRPr="00CE2B50">
        <w:rPr>
          <w:rFonts w:asciiTheme="minorEastAsia" w:hAnsiTheme="minorEastAsia" w:hint="eastAsia"/>
          <w:b/>
          <w:bCs/>
          <w:color w:val="0070C0"/>
          <w:szCs w:val="20"/>
        </w:rPr>
        <w:t xml:space="preserve">가고 싶은 회사가 있는 곳 </w:t>
      </w:r>
    </w:p>
    <w:p w:rsidR="00C53ED7" w:rsidRDefault="00C53ED7" w:rsidP="00C53ED7">
      <w:pPr>
        <w:rPr>
          <w:rFonts w:asciiTheme="minorEastAsia" w:hAnsiTheme="minorEastAsia" w:hint="eastAsia"/>
          <w:szCs w:val="20"/>
        </w:rPr>
      </w:pPr>
      <w:r w:rsidRPr="00C53ED7">
        <w:rPr>
          <w:rFonts w:asciiTheme="minorEastAsia" w:hAnsiTheme="minorEastAsia" w:hint="eastAsia"/>
          <w:szCs w:val="20"/>
        </w:rPr>
        <w:t xml:space="preserve">2017 Leading Korea, Job Festival은 </w:t>
      </w:r>
      <w:proofErr w:type="spellStart"/>
      <w:r w:rsidRPr="00C53ED7">
        <w:rPr>
          <w:rFonts w:asciiTheme="minorEastAsia" w:hAnsiTheme="minorEastAsia" w:hint="eastAsia"/>
          <w:szCs w:val="20"/>
        </w:rPr>
        <w:t>마이다스아이티를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비롯한 100</w:t>
      </w:r>
      <w:proofErr w:type="spellStart"/>
      <w:r w:rsidRPr="00C53ED7">
        <w:rPr>
          <w:rFonts w:asciiTheme="minorEastAsia" w:hAnsiTheme="minorEastAsia" w:hint="eastAsia"/>
          <w:szCs w:val="20"/>
        </w:rPr>
        <w:t>여개의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월드클래스300 기업과 글로벌전문기업, </w:t>
      </w:r>
      <w:proofErr w:type="spellStart"/>
      <w:r w:rsidRPr="00C53ED7">
        <w:rPr>
          <w:rFonts w:asciiTheme="minorEastAsia" w:hAnsiTheme="minorEastAsia" w:hint="eastAsia"/>
          <w:szCs w:val="20"/>
        </w:rPr>
        <w:t>청년친화강소기업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등 우수 중소/중견기업이 참여하는 대규모 채용박람회입니다. 월드클래스300은 글로벌 기업으로 성장할 잠재력이 매우 높은 중소/중견기업을 정부에서 선정하여 집중 육성하는 프로젝트로, 매출 400억 이상, 최근 5년간 연 매출 증가율 15%이상인 기업들로 구성되어 있습니다. </w:t>
      </w:r>
    </w:p>
    <w:p w:rsidR="00CE2B50" w:rsidRPr="00C53ED7" w:rsidRDefault="00CE2B50" w:rsidP="00C53ED7">
      <w:pPr>
        <w:rPr>
          <w:rFonts w:asciiTheme="minorEastAsia" w:hAnsiTheme="minorEastAsia"/>
          <w:szCs w:val="20"/>
        </w:rPr>
      </w:pPr>
    </w:p>
    <w:p w:rsidR="00C53ED7" w:rsidRPr="00CE2B50" w:rsidRDefault="00C53ED7" w:rsidP="00C53ED7">
      <w:pPr>
        <w:rPr>
          <w:rFonts w:asciiTheme="minorEastAsia" w:hAnsiTheme="minorEastAsia"/>
          <w:b/>
          <w:sz w:val="18"/>
          <w:szCs w:val="18"/>
        </w:rPr>
      </w:pPr>
      <w:r w:rsidRPr="00CE2B50">
        <w:rPr>
          <w:rFonts w:asciiTheme="minorEastAsia" w:hAnsiTheme="minorEastAsia" w:hint="eastAsia"/>
          <w:b/>
          <w:bCs/>
          <w:sz w:val="18"/>
          <w:szCs w:val="18"/>
        </w:rPr>
        <w:t>*2017 Leading Korea, Job Festival</w:t>
      </w:r>
    </w:p>
    <w:p w:rsidR="00C53ED7" w:rsidRPr="00CE2B50" w:rsidRDefault="00C53ED7" w:rsidP="00C53ED7">
      <w:pPr>
        <w:rPr>
          <w:rFonts w:asciiTheme="minorEastAsia" w:hAnsiTheme="minorEastAsia"/>
          <w:sz w:val="16"/>
          <w:szCs w:val="16"/>
        </w:rPr>
      </w:pPr>
      <w:proofErr w:type="gramStart"/>
      <w:r w:rsidRPr="00CE2B50">
        <w:rPr>
          <w:rFonts w:asciiTheme="minorEastAsia" w:hAnsiTheme="minorEastAsia" w:hint="eastAsia"/>
          <w:sz w:val="16"/>
          <w:szCs w:val="16"/>
        </w:rPr>
        <w:t xml:space="preserve">채용박람회 </w:t>
      </w:r>
      <w:r w:rsidRPr="00CE2B50">
        <w:rPr>
          <w:rFonts w:asciiTheme="minorEastAsia" w:hAnsiTheme="minorEastAsia"/>
          <w:sz w:val="16"/>
          <w:szCs w:val="16"/>
        </w:rPr>
        <w:t>:</w:t>
      </w:r>
      <w:proofErr w:type="gramEnd"/>
      <w:r w:rsidRPr="00CE2B50">
        <w:rPr>
          <w:rFonts w:asciiTheme="minorEastAsia" w:hAnsiTheme="minorEastAsia"/>
          <w:sz w:val="16"/>
          <w:szCs w:val="16"/>
        </w:rPr>
        <w:t xml:space="preserve"> 11</w:t>
      </w:r>
      <w:r w:rsidRPr="00CE2B50">
        <w:rPr>
          <w:rFonts w:asciiTheme="minorEastAsia" w:hAnsiTheme="minorEastAsia" w:hint="eastAsia"/>
          <w:sz w:val="16"/>
          <w:szCs w:val="16"/>
        </w:rPr>
        <w:t xml:space="preserve">월 </w:t>
      </w:r>
      <w:r w:rsidRPr="00CE2B50">
        <w:rPr>
          <w:rFonts w:asciiTheme="minorEastAsia" w:hAnsiTheme="minorEastAsia"/>
          <w:sz w:val="16"/>
          <w:szCs w:val="16"/>
        </w:rPr>
        <w:t>20</w:t>
      </w:r>
      <w:r w:rsidRPr="00CE2B50">
        <w:rPr>
          <w:rFonts w:asciiTheme="minorEastAsia" w:hAnsiTheme="minorEastAsia" w:hint="eastAsia"/>
          <w:sz w:val="16"/>
          <w:szCs w:val="16"/>
        </w:rPr>
        <w:t>일</w:t>
      </w:r>
      <w:r w:rsidRPr="00CE2B50">
        <w:rPr>
          <w:rFonts w:asciiTheme="minorEastAsia" w:hAnsiTheme="minorEastAsia"/>
          <w:sz w:val="16"/>
          <w:szCs w:val="16"/>
        </w:rPr>
        <w:t>, COEX B1</w:t>
      </w:r>
      <w:r w:rsidRPr="00CE2B50">
        <w:rPr>
          <w:rFonts w:asciiTheme="minorEastAsia" w:hAnsiTheme="minorEastAsia" w:hint="eastAsia"/>
          <w:sz w:val="16"/>
          <w:szCs w:val="16"/>
        </w:rPr>
        <w:t>홀</w:t>
      </w:r>
      <w:r w:rsidRPr="00CE2B50">
        <w:rPr>
          <w:rFonts w:asciiTheme="minorEastAsia" w:hAnsiTheme="minorEastAsia"/>
          <w:sz w:val="16"/>
          <w:szCs w:val="16"/>
        </w:rPr>
        <w:t xml:space="preserve"> </w:t>
      </w:r>
    </w:p>
    <w:p w:rsidR="00C53ED7" w:rsidRPr="00CE2B50" w:rsidRDefault="00C53ED7" w:rsidP="00C53ED7">
      <w:pPr>
        <w:rPr>
          <w:rFonts w:asciiTheme="minorEastAsia" w:hAnsiTheme="minorEastAsia"/>
          <w:sz w:val="16"/>
          <w:szCs w:val="16"/>
        </w:rPr>
      </w:pPr>
      <w:proofErr w:type="gramStart"/>
      <w:r w:rsidRPr="00CE2B50">
        <w:rPr>
          <w:rFonts w:asciiTheme="minorEastAsia" w:hAnsiTheme="minorEastAsia" w:hint="eastAsia"/>
          <w:sz w:val="16"/>
          <w:szCs w:val="16"/>
        </w:rPr>
        <w:t xml:space="preserve">주최 </w:t>
      </w:r>
      <w:r w:rsidRPr="00CE2B50">
        <w:rPr>
          <w:rFonts w:asciiTheme="minorEastAsia" w:hAnsiTheme="minorEastAsia"/>
          <w:sz w:val="16"/>
          <w:szCs w:val="16"/>
        </w:rPr>
        <w:t>:</w:t>
      </w:r>
      <w:proofErr w:type="gramEnd"/>
      <w:r w:rsidRPr="00CE2B50">
        <w:rPr>
          <w:rFonts w:asciiTheme="minorEastAsia" w:hAnsiTheme="minorEastAsia"/>
          <w:sz w:val="16"/>
          <w:szCs w:val="16"/>
        </w:rPr>
        <w:t xml:space="preserve"> </w:t>
      </w:r>
      <w:r w:rsidRPr="00CE2B50">
        <w:rPr>
          <w:rFonts w:asciiTheme="minorEastAsia" w:hAnsiTheme="minorEastAsia" w:hint="eastAsia"/>
          <w:sz w:val="16"/>
          <w:szCs w:val="16"/>
        </w:rPr>
        <w:t>산업통상자원부</w:t>
      </w:r>
      <w:r w:rsidRPr="00CE2B50">
        <w:rPr>
          <w:rFonts w:asciiTheme="minorEastAsia" w:hAnsiTheme="minorEastAsia"/>
          <w:sz w:val="16"/>
          <w:szCs w:val="16"/>
        </w:rPr>
        <w:t xml:space="preserve">, </w:t>
      </w:r>
      <w:proofErr w:type="spellStart"/>
      <w:r w:rsidRPr="00CE2B50">
        <w:rPr>
          <w:rFonts w:asciiTheme="minorEastAsia" w:hAnsiTheme="minorEastAsia" w:hint="eastAsia"/>
          <w:sz w:val="16"/>
          <w:szCs w:val="16"/>
        </w:rPr>
        <w:t>중소벤처기업부</w:t>
      </w:r>
      <w:proofErr w:type="spellEnd"/>
      <w:r w:rsidRPr="00CE2B50">
        <w:rPr>
          <w:rFonts w:asciiTheme="minorEastAsia" w:hAnsiTheme="minorEastAsia"/>
          <w:sz w:val="16"/>
          <w:szCs w:val="16"/>
        </w:rPr>
        <w:t xml:space="preserve">, </w:t>
      </w:r>
      <w:r w:rsidRPr="00CE2B50">
        <w:rPr>
          <w:rFonts w:asciiTheme="minorEastAsia" w:hAnsiTheme="minorEastAsia" w:hint="eastAsia"/>
          <w:sz w:val="16"/>
          <w:szCs w:val="16"/>
        </w:rPr>
        <w:t>고용노동부</w:t>
      </w:r>
      <w:r w:rsidRPr="00CE2B50">
        <w:rPr>
          <w:rFonts w:asciiTheme="minorEastAsia" w:hAnsiTheme="minorEastAsia"/>
          <w:sz w:val="16"/>
          <w:szCs w:val="16"/>
        </w:rPr>
        <w:t xml:space="preserve"> </w:t>
      </w:r>
    </w:p>
    <w:p w:rsidR="00C53ED7" w:rsidRPr="00CE2B50" w:rsidRDefault="00C53ED7" w:rsidP="00C53ED7">
      <w:pPr>
        <w:rPr>
          <w:rFonts w:asciiTheme="minorEastAsia" w:hAnsiTheme="minorEastAsia"/>
          <w:sz w:val="16"/>
          <w:szCs w:val="16"/>
        </w:rPr>
      </w:pPr>
      <w:proofErr w:type="gramStart"/>
      <w:r w:rsidRPr="00CE2B50">
        <w:rPr>
          <w:rFonts w:asciiTheme="minorEastAsia" w:hAnsiTheme="minorEastAsia" w:hint="eastAsia"/>
          <w:sz w:val="16"/>
          <w:szCs w:val="16"/>
        </w:rPr>
        <w:t xml:space="preserve">주관 </w:t>
      </w:r>
      <w:r w:rsidRPr="00CE2B50">
        <w:rPr>
          <w:rFonts w:asciiTheme="minorEastAsia" w:hAnsiTheme="minorEastAsia"/>
          <w:sz w:val="16"/>
          <w:szCs w:val="16"/>
        </w:rPr>
        <w:t>:</w:t>
      </w:r>
      <w:proofErr w:type="gramEnd"/>
      <w:r w:rsidRPr="00CE2B50">
        <w:rPr>
          <w:rFonts w:asciiTheme="minorEastAsia" w:hAnsiTheme="minorEastAsia"/>
          <w:sz w:val="16"/>
          <w:szCs w:val="16"/>
        </w:rPr>
        <w:t xml:space="preserve"> </w:t>
      </w:r>
      <w:r w:rsidRPr="00CE2B50">
        <w:rPr>
          <w:rFonts w:asciiTheme="minorEastAsia" w:hAnsiTheme="minorEastAsia" w:hint="eastAsia"/>
          <w:sz w:val="16"/>
          <w:szCs w:val="16"/>
        </w:rPr>
        <w:t>한국산업기술진흥원</w:t>
      </w:r>
      <w:r w:rsidRPr="00CE2B50">
        <w:rPr>
          <w:rFonts w:asciiTheme="minorEastAsia" w:hAnsiTheme="minorEastAsia"/>
          <w:sz w:val="16"/>
          <w:szCs w:val="16"/>
        </w:rPr>
        <w:t xml:space="preserve">, </w:t>
      </w:r>
      <w:r w:rsidRPr="00CE2B50">
        <w:rPr>
          <w:rFonts w:asciiTheme="minorEastAsia" w:hAnsiTheme="minorEastAsia" w:hint="eastAsia"/>
          <w:sz w:val="16"/>
          <w:szCs w:val="16"/>
        </w:rPr>
        <w:t>사단법인 월드클래스</w:t>
      </w:r>
      <w:r w:rsidRPr="00CE2B50">
        <w:rPr>
          <w:rFonts w:asciiTheme="minorEastAsia" w:hAnsiTheme="minorEastAsia"/>
          <w:sz w:val="16"/>
          <w:szCs w:val="16"/>
        </w:rPr>
        <w:t xml:space="preserve">300 </w:t>
      </w:r>
      <w:r w:rsidRPr="00CE2B50">
        <w:rPr>
          <w:rFonts w:asciiTheme="minorEastAsia" w:hAnsiTheme="minorEastAsia" w:hint="eastAsia"/>
          <w:sz w:val="16"/>
          <w:szCs w:val="16"/>
        </w:rPr>
        <w:t>기업협회</w:t>
      </w:r>
      <w:r w:rsidRPr="00CE2B50">
        <w:rPr>
          <w:rFonts w:asciiTheme="minorEastAsia" w:hAnsiTheme="minorEastAsia"/>
          <w:sz w:val="16"/>
          <w:szCs w:val="16"/>
        </w:rPr>
        <w:t xml:space="preserve"> </w:t>
      </w:r>
    </w:p>
    <w:p w:rsidR="00C53ED7" w:rsidRPr="00CE2B50" w:rsidRDefault="00C53ED7" w:rsidP="00C53ED7">
      <w:pPr>
        <w:rPr>
          <w:rFonts w:asciiTheme="minorEastAsia" w:hAnsiTheme="minorEastAsia" w:hint="eastAsia"/>
          <w:sz w:val="16"/>
          <w:szCs w:val="16"/>
        </w:rPr>
      </w:pPr>
      <w:proofErr w:type="gramStart"/>
      <w:r w:rsidRPr="00CE2B50">
        <w:rPr>
          <w:rFonts w:asciiTheme="minorEastAsia" w:hAnsiTheme="minorEastAsia" w:hint="eastAsia"/>
          <w:sz w:val="16"/>
          <w:szCs w:val="16"/>
        </w:rPr>
        <w:t xml:space="preserve">후원 </w:t>
      </w:r>
      <w:r w:rsidRPr="00CE2B50">
        <w:rPr>
          <w:rFonts w:asciiTheme="minorEastAsia" w:hAnsiTheme="minorEastAsia"/>
          <w:sz w:val="16"/>
          <w:szCs w:val="16"/>
        </w:rPr>
        <w:t>:</w:t>
      </w:r>
      <w:proofErr w:type="gramEnd"/>
      <w:r w:rsidRPr="00CE2B50">
        <w:rPr>
          <w:rFonts w:asciiTheme="minorEastAsia" w:hAnsiTheme="minorEastAsia"/>
          <w:sz w:val="16"/>
          <w:szCs w:val="16"/>
        </w:rPr>
        <w:t xml:space="preserve"> </w:t>
      </w:r>
      <w:r w:rsidRPr="00CE2B50">
        <w:rPr>
          <w:rFonts w:asciiTheme="minorEastAsia" w:hAnsiTheme="minorEastAsia" w:hint="eastAsia"/>
          <w:sz w:val="16"/>
          <w:szCs w:val="16"/>
        </w:rPr>
        <w:t>일자리위원회</w:t>
      </w:r>
      <w:r w:rsidRPr="00CE2B50">
        <w:rPr>
          <w:rFonts w:asciiTheme="minorEastAsia" w:hAnsiTheme="minorEastAsia"/>
          <w:sz w:val="16"/>
          <w:szCs w:val="16"/>
        </w:rPr>
        <w:t xml:space="preserve"> </w:t>
      </w:r>
    </w:p>
    <w:p w:rsidR="00CE2B50" w:rsidRPr="00C53ED7" w:rsidRDefault="00CE2B50" w:rsidP="00C53ED7">
      <w:pPr>
        <w:rPr>
          <w:rFonts w:asciiTheme="minorEastAsia" w:hAnsiTheme="minorEastAsia"/>
          <w:szCs w:val="20"/>
        </w:rPr>
      </w:pPr>
    </w:p>
    <w:p w:rsidR="00C53ED7" w:rsidRPr="00CE2B50" w:rsidRDefault="00C53ED7" w:rsidP="00C53ED7">
      <w:pPr>
        <w:rPr>
          <w:rFonts w:asciiTheme="minorEastAsia" w:hAnsiTheme="minorEastAsia"/>
          <w:b/>
          <w:color w:val="0070C0"/>
          <w:szCs w:val="20"/>
        </w:rPr>
      </w:pPr>
      <w:r w:rsidRPr="00CE2B50">
        <w:rPr>
          <w:rFonts w:asciiTheme="minorEastAsia" w:hAnsiTheme="minorEastAsia" w:hint="eastAsia"/>
          <w:b/>
          <w:bCs/>
          <w:color w:val="0070C0"/>
          <w:szCs w:val="20"/>
        </w:rPr>
        <w:t xml:space="preserve">나에게 딱 맞는 회사를 만나는 곳 </w:t>
      </w:r>
    </w:p>
    <w:p w:rsidR="00C53ED7" w:rsidRDefault="00C53ED7" w:rsidP="00C53ED7">
      <w:pPr>
        <w:rPr>
          <w:rFonts w:asciiTheme="minorEastAsia" w:hAnsiTheme="minorEastAsia" w:hint="eastAsia"/>
          <w:szCs w:val="20"/>
        </w:rPr>
      </w:pPr>
      <w:r w:rsidRPr="00C53ED7">
        <w:rPr>
          <w:rFonts w:asciiTheme="minorEastAsia" w:hAnsiTheme="minorEastAsia" w:hint="eastAsia"/>
          <w:szCs w:val="20"/>
        </w:rPr>
        <w:t>이번 Job Festival은 새로운 방식으로 진행됩니다. 온라인 입사지원서 및 통합역량검사결과를 바탕으로</w:t>
      </w:r>
      <w:r w:rsidR="00CE2B50">
        <w:rPr>
          <w:rFonts w:asciiTheme="minorEastAsia" w:hAnsiTheme="minorEastAsia" w:hint="eastAsia"/>
          <w:szCs w:val="20"/>
        </w:rPr>
        <w:t xml:space="preserve"> </w:t>
      </w:r>
      <w:proofErr w:type="spellStart"/>
      <w:proofErr w:type="gramStart"/>
      <w:r w:rsidRPr="00C53ED7">
        <w:rPr>
          <w:rFonts w:asciiTheme="minorEastAsia" w:hAnsiTheme="minorEastAsia" w:hint="eastAsia"/>
          <w:szCs w:val="20"/>
        </w:rPr>
        <w:t>빅데이터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 분석을</w:t>
      </w:r>
      <w:proofErr w:type="gramEnd"/>
      <w:r w:rsidRPr="00C53ED7">
        <w:rPr>
          <w:rFonts w:asciiTheme="minorEastAsia" w:hAnsiTheme="minorEastAsia" w:hint="eastAsia"/>
          <w:szCs w:val="20"/>
        </w:rPr>
        <w:t xml:space="preserve"> 통해 지원자에게 딱 맞는, 최적의 기업을 추천합니다. 박람회 당일에는 추천된 기업의 현장면접 및 상담이 이루어지며, 박람회 행사가 종료된 후에도 연말까지 별도의 채용 프로세스를 진행할 수 있도록 지원해 드립니다.</w:t>
      </w:r>
    </w:p>
    <w:p w:rsidR="00CE2B50" w:rsidRPr="00C53ED7" w:rsidRDefault="00CE2B50" w:rsidP="00C53ED7">
      <w:pPr>
        <w:rPr>
          <w:rFonts w:asciiTheme="minorEastAsia" w:hAnsiTheme="minorEastAsia"/>
          <w:szCs w:val="20"/>
        </w:rPr>
      </w:pPr>
    </w:p>
    <w:p w:rsidR="00C53ED7" w:rsidRPr="00CE2B50" w:rsidRDefault="00C53ED7" w:rsidP="00C53ED7">
      <w:pPr>
        <w:rPr>
          <w:rFonts w:asciiTheme="minorEastAsia" w:hAnsiTheme="minorEastAsia"/>
          <w:b/>
          <w:color w:val="0070C0"/>
          <w:szCs w:val="20"/>
        </w:rPr>
      </w:pPr>
      <w:proofErr w:type="spellStart"/>
      <w:r w:rsidRPr="00CE2B50">
        <w:rPr>
          <w:rFonts w:asciiTheme="minorEastAsia" w:hAnsiTheme="minorEastAsia" w:hint="eastAsia"/>
          <w:b/>
          <w:bCs/>
          <w:color w:val="0070C0"/>
          <w:szCs w:val="20"/>
        </w:rPr>
        <w:t>마이다스아이티도</w:t>
      </w:r>
      <w:proofErr w:type="spellEnd"/>
      <w:r w:rsidRPr="00CE2B50">
        <w:rPr>
          <w:rFonts w:asciiTheme="minorEastAsia" w:hAnsiTheme="minorEastAsia" w:hint="eastAsia"/>
          <w:b/>
          <w:bCs/>
          <w:color w:val="0070C0"/>
          <w:szCs w:val="20"/>
        </w:rPr>
        <w:t xml:space="preserve"> “2017 Leading Korea, Job Festival“과 함께합니다.</w:t>
      </w:r>
    </w:p>
    <w:p w:rsidR="00C53ED7" w:rsidRPr="00C53ED7" w:rsidRDefault="00C53ED7" w:rsidP="00C53ED7">
      <w:pPr>
        <w:rPr>
          <w:rFonts w:asciiTheme="minorEastAsia" w:hAnsiTheme="minorEastAsia"/>
          <w:szCs w:val="20"/>
        </w:rPr>
      </w:pPr>
      <w:r w:rsidRPr="00C53ED7">
        <w:rPr>
          <w:rFonts w:asciiTheme="minorEastAsia" w:hAnsiTheme="minorEastAsia" w:hint="eastAsia"/>
          <w:szCs w:val="20"/>
        </w:rPr>
        <w:t xml:space="preserve">이번 </w:t>
      </w:r>
      <w:proofErr w:type="spellStart"/>
      <w:r w:rsidRPr="00C53ED7">
        <w:rPr>
          <w:rFonts w:asciiTheme="minorEastAsia" w:hAnsiTheme="minorEastAsia" w:hint="eastAsia"/>
          <w:szCs w:val="20"/>
        </w:rPr>
        <w:t>열린채용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지원자분들 중 “2017 Leading Korea, Job Festival” 참여를 원하는 분들에 한하여, 채용을 연계해 드립니다. 참가 희망자에게는 </w:t>
      </w:r>
      <w:proofErr w:type="spellStart"/>
      <w:r w:rsidRPr="00C53ED7">
        <w:rPr>
          <w:rFonts w:asciiTheme="minorEastAsia" w:hAnsiTheme="minorEastAsia" w:hint="eastAsia"/>
          <w:szCs w:val="20"/>
        </w:rPr>
        <w:t>마이다스아이티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C53ED7">
        <w:rPr>
          <w:rFonts w:asciiTheme="minorEastAsia" w:hAnsiTheme="minorEastAsia" w:hint="eastAsia"/>
          <w:szCs w:val="20"/>
        </w:rPr>
        <w:t>열린채용에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제출한 입사지원서 및 통합역량검사 결과를 Job Festival에 자동 연계하는 편의를 제공하며, 다른 우수 기업에도 동시에 지원과 </w:t>
      </w:r>
      <w:proofErr w:type="spellStart"/>
      <w:r w:rsidRPr="00C53ED7">
        <w:rPr>
          <w:rFonts w:asciiTheme="minorEastAsia" w:hAnsiTheme="minorEastAsia" w:hint="eastAsia"/>
          <w:szCs w:val="20"/>
        </w:rPr>
        <w:t>매칭이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이루어질 수 있도록 도와 드립니다. 참가를 희망하는 분들은 열린 채용 지원서 작성 시 기입한 </w:t>
      </w:r>
      <w:proofErr w:type="spellStart"/>
      <w:r w:rsidRPr="00C53ED7">
        <w:rPr>
          <w:rFonts w:asciiTheme="minorEastAsia" w:hAnsiTheme="minorEastAsia" w:hint="eastAsia"/>
          <w:szCs w:val="20"/>
        </w:rPr>
        <w:t>이메일로</w:t>
      </w:r>
      <w:proofErr w:type="spellEnd"/>
      <w:r w:rsidRPr="00C53ED7">
        <w:rPr>
          <w:rFonts w:asciiTheme="minorEastAsia" w:hAnsiTheme="minorEastAsia" w:hint="eastAsia"/>
          <w:szCs w:val="20"/>
        </w:rPr>
        <w:t xml:space="preserve"> 자세한 내용을 안내 드리겠습니다.</w:t>
      </w:r>
    </w:p>
    <w:p w:rsidR="00C53ED7" w:rsidRPr="00C53ED7" w:rsidRDefault="00C53ED7" w:rsidP="00C53ED7">
      <w:pPr>
        <w:rPr>
          <w:rFonts w:asciiTheme="minorEastAsia" w:hAnsiTheme="minorEastAsia"/>
          <w:szCs w:val="20"/>
        </w:rPr>
      </w:pPr>
      <w:r w:rsidRPr="00C53ED7">
        <w:rPr>
          <w:rFonts w:asciiTheme="minorEastAsia" w:hAnsiTheme="minorEastAsia" w:hint="eastAsia"/>
          <w:szCs w:val="20"/>
        </w:rPr>
        <w:t>채용 연계 여부는 입사지원서 작성 완료 단계에서 선택할 수 있습니다</w:t>
      </w:r>
      <w:r w:rsidRPr="00C53ED7">
        <w:rPr>
          <w:rFonts w:asciiTheme="minorEastAsia" w:hAnsiTheme="minorEastAsia"/>
          <w:szCs w:val="20"/>
        </w:rPr>
        <w:t>.</w:t>
      </w:r>
    </w:p>
    <w:p w:rsidR="00C53ED7" w:rsidRPr="00C53ED7" w:rsidRDefault="00C53ED7" w:rsidP="00C53ED7">
      <w:pPr>
        <w:rPr>
          <w:rFonts w:asciiTheme="minorEastAsia" w:hAnsiTheme="minorEastAsia" w:hint="eastAsia"/>
          <w:szCs w:val="20"/>
        </w:rPr>
      </w:pPr>
    </w:p>
    <w:sectPr w:rsidR="00C53ED7" w:rsidRPr="00C53ED7" w:rsidSect="00C53ED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53ED7"/>
    <w:rsid w:val="000017A0"/>
    <w:rsid w:val="000C143B"/>
    <w:rsid w:val="000C2EC1"/>
    <w:rsid w:val="00206685"/>
    <w:rsid w:val="003518D8"/>
    <w:rsid w:val="004169FB"/>
    <w:rsid w:val="004825DD"/>
    <w:rsid w:val="00595FA9"/>
    <w:rsid w:val="00645D9E"/>
    <w:rsid w:val="00746F66"/>
    <w:rsid w:val="00770CC7"/>
    <w:rsid w:val="007B0F3C"/>
    <w:rsid w:val="00941C8C"/>
    <w:rsid w:val="00A02642"/>
    <w:rsid w:val="00A9118D"/>
    <w:rsid w:val="00BE13CD"/>
    <w:rsid w:val="00C32143"/>
    <w:rsid w:val="00C53ED7"/>
    <w:rsid w:val="00CE2B50"/>
    <w:rsid w:val="00DD484C"/>
    <w:rsid w:val="00DD5628"/>
    <w:rsid w:val="00E1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53ED7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C53ED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3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sit.com/recru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idasitrecru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log.naver.com/midas_ligh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2D84D-F240-4164-BA11-5CF716A4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jhhwang</dc:creator>
  <cp:keywords/>
  <dc:description/>
  <cp:lastModifiedBy>jhhwang</cp:lastModifiedBy>
  <cp:revision>4</cp:revision>
  <dcterms:created xsi:type="dcterms:W3CDTF">2017-09-04T02:07:00Z</dcterms:created>
  <dcterms:modified xsi:type="dcterms:W3CDTF">2017-09-04T02:58:00Z</dcterms:modified>
</cp:coreProperties>
</file>